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3E51" w14:textId="5A6F4D46" w:rsidR="003F4C6B" w:rsidRPr="008E4981" w:rsidRDefault="003F4C6B" w:rsidP="003F4C6B">
      <w:pPr>
        <w:pStyle w:val="Tytu"/>
        <w:rPr>
          <w:b/>
          <w:sz w:val="22"/>
          <w:szCs w:val="22"/>
        </w:rPr>
      </w:pPr>
      <w:r w:rsidRPr="008E4981">
        <w:rPr>
          <w:b/>
          <w:sz w:val="22"/>
          <w:szCs w:val="22"/>
        </w:rPr>
        <w:t>Projekt umowy</w:t>
      </w:r>
    </w:p>
    <w:p w14:paraId="32BE2C7A" w14:textId="0228762E" w:rsidR="00985261" w:rsidRPr="008E4981" w:rsidRDefault="00985261" w:rsidP="00985261">
      <w:pPr>
        <w:ind w:left="2832" w:hanging="2832"/>
        <w:jc w:val="center"/>
        <w:rPr>
          <w:rFonts w:ascii="Arial" w:hAnsi="Arial" w:cs="Arial"/>
          <w:b/>
          <w:bCs/>
        </w:rPr>
      </w:pPr>
      <w:r w:rsidRPr="008E4981">
        <w:rPr>
          <w:rFonts w:ascii="Arial" w:hAnsi="Arial" w:cs="Arial"/>
          <w:b/>
          <w:bCs/>
        </w:rPr>
        <w:t xml:space="preserve">UMOWA nr </w:t>
      </w:r>
      <w:r w:rsidR="00770B92">
        <w:rPr>
          <w:rFonts w:ascii="Arial" w:hAnsi="Arial" w:cs="Arial"/>
          <w:b/>
          <w:bCs/>
        </w:rPr>
        <w:t>……………</w:t>
      </w:r>
      <w:proofErr w:type="gramStart"/>
      <w:r w:rsidR="00770B92">
        <w:rPr>
          <w:rFonts w:ascii="Arial" w:hAnsi="Arial" w:cs="Arial"/>
          <w:b/>
          <w:bCs/>
        </w:rPr>
        <w:t>…….</w:t>
      </w:r>
      <w:proofErr w:type="gramEnd"/>
      <w:r w:rsidRPr="008E4981">
        <w:rPr>
          <w:rFonts w:ascii="Arial" w:hAnsi="Arial" w:cs="Arial"/>
          <w:b/>
          <w:bCs/>
        </w:rPr>
        <w:t>-20</w:t>
      </w:r>
      <w:r w:rsidR="007870EF" w:rsidRPr="008E4981">
        <w:rPr>
          <w:rFonts w:ascii="Arial" w:hAnsi="Arial" w:cs="Arial"/>
          <w:b/>
          <w:bCs/>
        </w:rPr>
        <w:t>2</w:t>
      </w:r>
      <w:r w:rsidR="00296B60">
        <w:rPr>
          <w:rFonts w:ascii="Arial" w:hAnsi="Arial" w:cs="Arial"/>
          <w:b/>
          <w:bCs/>
        </w:rPr>
        <w:t>5</w:t>
      </w:r>
    </w:p>
    <w:p w14:paraId="44BD079B" w14:textId="77777777" w:rsidR="00985261" w:rsidRPr="008E4981" w:rsidRDefault="00985261" w:rsidP="00985261">
      <w:pPr>
        <w:jc w:val="center"/>
        <w:rPr>
          <w:rFonts w:ascii="Arial" w:hAnsi="Arial" w:cs="Arial"/>
        </w:rPr>
      </w:pPr>
      <w:r w:rsidRPr="008E4981">
        <w:rPr>
          <w:rFonts w:ascii="Arial" w:hAnsi="Arial" w:cs="Arial"/>
        </w:rPr>
        <w:t>zawarta w Katowicach w dniu ………………………</w:t>
      </w:r>
      <w:proofErr w:type="gramStart"/>
      <w:r w:rsidRPr="008E4981">
        <w:rPr>
          <w:rFonts w:ascii="Arial" w:hAnsi="Arial" w:cs="Arial"/>
        </w:rPr>
        <w:t>…….</w:t>
      </w:r>
      <w:proofErr w:type="gramEnd"/>
      <w:r w:rsidRPr="008E4981">
        <w:rPr>
          <w:rFonts w:ascii="Arial" w:hAnsi="Arial" w:cs="Arial"/>
        </w:rPr>
        <w:t>. roku pomiędzy:</w:t>
      </w:r>
    </w:p>
    <w:p w14:paraId="22D9A37F" w14:textId="77777777" w:rsidR="00985261" w:rsidRPr="008E4981" w:rsidRDefault="00985261" w:rsidP="00F83BDD">
      <w:pPr>
        <w:tabs>
          <w:tab w:val="center" w:pos="5256"/>
        </w:tabs>
        <w:spacing w:after="0" w:line="240" w:lineRule="auto"/>
        <w:jc w:val="both"/>
        <w:rPr>
          <w:rFonts w:ascii="Arial" w:hAnsi="Arial" w:cs="Arial"/>
          <w:color w:val="222222"/>
        </w:rPr>
      </w:pPr>
      <w:r w:rsidRPr="008E4981">
        <w:rPr>
          <w:rFonts w:ascii="Arial" w:eastAsia="Arial Unicode MS" w:hAnsi="Arial" w:cs="Arial"/>
          <w:b/>
          <w:bCs/>
          <w:lang w:eastAsia="ar-SA"/>
        </w:rPr>
        <w:t>Ekoenergia Silesia S.A.</w:t>
      </w:r>
      <w:r w:rsidRPr="008E4981">
        <w:rPr>
          <w:rFonts w:ascii="Arial" w:eastAsia="Arial Unicode MS" w:hAnsi="Arial" w:cs="Arial"/>
          <w:lang w:eastAsia="ar-SA"/>
        </w:rPr>
        <w:t xml:space="preserve">, z siedzibą w Katowicach (40-599) przy ul. Żeliwnej 38, wpisaną do Krajowego Rejestru Sądowego pod nr KRS 0000408185 (akta prowadzi Sąd Rejonowy Katowice-Wschód w Katowicach), </w:t>
      </w:r>
      <w:r w:rsidRPr="008E4981">
        <w:rPr>
          <w:rFonts w:ascii="Arial" w:hAnsi="Arial" w:cs="Arial"/>
          <w:color w:val="222222"/>
        </w:rPr>
        <w:t>NIP 9542736475,</w:t>
      </w:r>
      <w:r w:rsidRPr="008E4981">
        <w:rPr>
          <w:rStyle w:val="apple-converted-space"/>
          <w:rFonts w:ascii="Arial" w:hAnsi="Arial" w:cs="Arial"/>
          <w:color w:val="222222"/>
        </w:rPr>
        <w:t> </w:t>
      </w:r>
      <w:r w:rsidRPr="008E4981">
        <w:rPr>
          <w:rFonts w:ascii="Arial" w:hAnsi="Arial" w:cs="Arial"/>
          <w:color w:val="222222"/>
        </w:rPr>
        <w:t>REGON 242859870, kapitał zakładowy 19.700.000,00 zł, reprezentowaną</w:t>
      </w:r>
      <w:r w:rsidRPr="008E4981">
        <w:rPr>
          <w:rStyle w:val="apple-converted-space"/>
          <w:rFonts w:ascii="Arial" w:hAnsi="Arial" w:cs="Arial"/>
          <w:color w:val="222222"/>
        </w:rPr>
        <w:t> </w:t>
      </w:r>
      <w:r w:rsidRPr="008E4981">
        <w:rPr>
          <w:rFonts w:ascii="Arial" w:hAnsi="Arial" w:cs="Arial"/>
          <w:color w:val="222222"/>
        </w:rPr>
        <w:t>przez:</w:t>
      </w:r>
    </w:p>
    <w:p w14:paraId="1261FEFB" w14:textId="77777777" w:rsidR="00985261" w:rsidRPr="008E4981" w:rsidRDefault="00985261" w:rsidP="00F83BD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8E4981">
        <w:rPr>
          <w:rFonts w:ascii="Arial" w:hAnsi="Arial" w:cs="Arial"/>
          <w:color w:val="222222"/>
          <w:sz w:val="22"/>
          <w:szCs w:val="22"/>
        </w:rPr>
        <w:t>_________________</w:t>
      </w:r>
      <w:r w:rsidRPr="008E4981">
        <w:rPr>
          <w:rFonts w:ascii="Arial" w:hAnsi="Arial" w:cs="Arial"/>
          <w:color w:val="222222"/>
          <w:sz w:val="22"/>
          <w:szCs w:val="22"/>
        </w:rPr>
        <w:tab/>
        <w:t>–</w:t>
      </w:r>
      <w:r w:rsidRPr="008E4981">
        <w:rPr>
          <w:rFonts w:ascii="Arial" w:hAnsi="Arial" w:cs="Arial"/>
          <w:color w:val="222222"/>
          <w:sz w:val="22"/>
          <w:szCs w:val="22"/>
        </w:rPr>
        <w:tab/>
        <w:t>_________________</w:t>
      </w:r>
    </w:p>
    <w:p w14:paraId="547F8D5E" w14:textId="77777777" w:rsidR="00985261" w:rsidRPr="008E4981" w:rsidRDefault="00985261" w:rsidP="00F83BD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8E4981">
        <w:rPr>
          <w:rFonts w:ascii="Arial" w:hAnsi="Arial" w:cs="Arial"/>
          <w:color w:val="222222"/>
          <w:sz w:val="22"/>
          <w:szCs w:val="22"/>
        </w:rPr>
        <w:t>_________________</w:t>
      </w:r>
      <w:r w:rsidRPr="008E4981">
        <w:rPr>
          <w:rFonts w:ascii="Arial" w:hAnsi="Arial" w:cs="Arial"/>
          <w:color w:val="222222"/>
          <w:sz w:val="22"/>
          <w:szCs w:val="22"/>
        </w:rPr>
        <w:tab/>
        <w:t>–</w:t>
      </w:r>
      <w:r w:rsidRPr="008E4981">
        <w:rPr>
          <w:rFonts w:ascii="Arial" w:hAnsi="Arial" w:cs="Arial"/>
          <w:color w:val="222222"/>
          <w:sz w:val="22"/>
          <w:szCs w:val="22"/>
        </w:rPr>
        <w:tab/>
        <w:t>_________________</w:t>
      </w:r>
    </w:p>
    <w:p w14:paraId="3C5F331A" w14:textId="77777777" w:rsidR="00985261" w:rsidRPr="008E4981" w:rsidRDefault="00985261" w:rsidP="00F83BDD">
      <w:pPr>
        <w:tabs>
          <w:tab w:val="center" w:pos="5256"/>
        </w:tabs>
        <w:spacing w:after="0" w:line="240" w:lineRule="auto"/>
        <w:jc w:val="both"/>
        <w:rPr>
          <w:rFonts w:ascii="Arial" w:eastAsia="Arial Unicode MS" w:hAnsi="Arial" w:cs="Arial"/>
          <w:lang w:eastAsia="ar-SA"/>
        </w:rPr>
      </w:pPr>
      <w:r w:rsidRPr="008E4981">
        <w:rPr>
          <w:rFonts w:ascii="Arial" w:eastAsia="Arial Unicode MS" w:hAnsi="Arial" w:cs="Arial"/>
          <w:lang w:eastAsia="ar-SA"/>
        </w:rPr>
        <w:t>zwaną dalej „</w:t>
      </w:r>
      <w:r w:rsidRPr="008E4981">
        <w:rPr>
          <w:rFonts w:ascii="Arial" w:eastAsia="Arial Unicode MS" w:hAnsi="Arial" w:cs="Arial"/>
          <w:b/>
          <w:bCs/>
          <w:lang w:eastAsia="ar-SA"/>
        </w:rPr>
        <w:t>Zamawiającym”</w:t>
      </w:r>
      <w:r w:rsidRPr="008E4981">
        <w:rPr>
          <w:rFonts w:ascii="Arial" w:eastAsia="Arial Unicode MS" w:hAnsi="Arial" w:cs="Arial"/>
          <w:lang w:eastAsia="ar-SA"/>
        </w:rPr>
        <w:t xml:space="preserve">, </w:t>
      </w:r>
    </w:p>
    <w:p w14:paraId="2B385220" w14:textId="77777777" w:rsidR="00985261" w:rsidRPr="008E4981" w:rsidRDefault="00985261" w:rsidP="006D47A7">
      <w:pPr>
        <w:spacing w:after="0" w:line="240" w:lineRule="auto"/>
        <w:rPr>
          <w:rFonts w:ascii="Arial" w:hAnsi="Arial" w:cs="Arial"/>
        </w:rPr>
      </w:pPr>
      <w:r w:rsidRPr="008E4981">
        <w:rPr>
          <w:rFonts w:ascii="Arial" w:hAnsi="Arial" w:cs="Arial"/>
        </w:rPr>
        <w:t>a</w:t>
      </w:r>
    </w:p>
    <w:p w14:paraId="2AB35BC2" w14:textId="77777777" w:rsidR="00985261" w:rsidRPr="008E4981" w:rsidRDefault="00985261" w:rsidP="006D47A7">
      <w:pPr>
        <w:pStyle w:val="Tekstpodstawowywcity"/>
        <w:spacing w:after="0" w:line="240" w:lineRule="auto"/>
        <w:rPr>
          <w:rFonts w:ascii="Arial" w:hAnsi="Arial" w:cs="Arial"/>
        </w:rPr>
      </w:pPr>
      <w:r w:rsidRPr="008E4981">
        <w:rPr>
          <w:rFonts w:ascii="Arial" w:hAnsi="Arial" w:cs="Arial"/>
        </w:rPr>
        <w:t>………………………………………………</w:t>
      </w:r>
      <w:proofErr w:type="gramStart"/>
      <w:r w:rsidRPr="008E4981">
        <w:rPr>
          <w:rFonts w:ascii="Arial" w:hAnsi="Arial" w:cs="Arial"/>
        </w:rPr>
        <w:t>…….</w:t>
      </w:r>
      <w:proofErr w:type="gramEnd"/>
      <w:r w:rsidRPr="008E4981">
        <w:rPr>
          <w:rFonts w:ascii="Arial" w:hAnsi="Arial" w:cs="Arial"/>
        </w:rPr>
        <w:t>z siedzibą ……………………</w:t>
      </w:r>
      <w:proofErr w:type="gramStart"/>
      <w:r w:rsidRPr="008E4981">
        <w:rPr>
          <w:rFonts w:ascii="Arial" w:hAnsi="Arial" w:cs="Arial"/>
        </w:rPr>
        <w:t>…….</w:t>
      </w:r>
      <w:proofErr w:type="gramEnd"/>
      <w:r w:rsidRPr="008E4981">
        <w:rPr>
          <w:rFonts w:ascii="Arial" w:hAnsi="Arial" w:cs="Arial"/>
        </w:rPr>
        <w:t>wpisaną w:</w:t>
      </w:r>
    </w:p>
    <w:p w14:paraId="3DD3FBEA" w14:textId="77777777" w:rsidR="00985261" w:rsidRPr="008E4981" w:rsidRDefault="00985261" w:rsidP="006D47A7">
      <w:pPr>
        <w:pStyle w:val="Tekstpodstawowywcity"/>
        <w:numPr>
          <w:ilvl w:val="0"/>
          <w:numId w:val="33"/>
        </w:numPr>
        <w:tabs>
          <w:tab w:val="clear" w:pos="720"/>
          <w:tab w:val="num" w:pos="0"/>
          <w:tab w:val="left" w:pos="644"/>
        </w:tabs>
        <w:spacing w:after="0" w:line="240" w:lineRule="auto"/>
        <w:ind w:left="644" w:firstLine="0"/>
        <w:textAlignment w:val="baseline"/>
        <w:rPr>
          <w:rFonts w:ascii="Arial" w:hAnsi="Arial" w:cs="Arial"/>
        </w:rPr>
      </w:pPr>
      <w:r w:rsidRPr="008E4981">
        <w:rPr>
          <w:rFonts w:ascii="Arial" w:hAnsi="Arial" w:cs="Arial"/>
        </w:rPr>
        <w:t>CEiDG, </w:t>
      </w:r>
    </w:p>
    <w:p w14:paraId="08742311" w14:textId="77777777" w:rsidR="00985261" w:rsidRPr="008E4981" w:rsidRDefault="00985261" w:rsidP="006D47A7">
      <w:pPr>
        <w:pStyle w:val="Tekstpodstawowywcity"/>
        <w:numPr>
          <w:ilvl w:val="0"/>
          <w:numId w:val="33"/>
        </w:numPr>
        <w:tabs>
          <w:tab w:val="clear" w:pos="720"/>
          <w:tab w:val="num" w:pos="0"/>
          <w:tab w:val="left" w:pos="644"/>
        </w:tabs>
        <w:spacing w:after="0" w:line="240" w:lineRule="auto"/>
        <w:ind w:left="644" w:firstLine="0"/>
        <w:textAlignment w:val="baseline"/>
        <w:rPr>
          <w:rFonts w:ascii="Arial" w:hAnsi="Arial" w:cs="Arial"/>
        </w:rPr>
      </w:pPr>
      <w:r w:rsidRPr="008E4981">
        <w:rPr>
          <w:rFonts w:ascii="Arial" w:hAnsi="Arial" w:cs="Arial"/>
        </w:rPr>
        <w:t>Krajowym Rejestrze Sądowym w Sądzie Rejonowym</w:t>
      </w:r>
    </w:p>
    <w:p w14:paraId="6A71FB98" w14:textId="77777777" w:rsidR="00985261" w:rsidRPr="008E4981" w:rsidRDefault="00985261" w:rsidP="006D47A7">
      <w:pPr>
        <w:pStyle w:val="Tekstpodstawowywcity"/>
        <w:spacing w:after="0" w:line="240" w:lineRule="auto"/>
        <w:ind w:left="720"/>
        <w:rPr>
          <w:rFonts w:ascii="Arial" w:hAnsi="Arial" w:cs="Arial"/>
        </w:rPr>
      </w:pPr>
      <w:r w:rsidRPr="008E4981">
        <w:rPr>
          <w:rFonts w:ascii="Arial" w:hAnsi="Arial" w:cs="Arial"/>
        </w:rPr>
        <w:t>w ……………………. pod nr KRS…………………………</w:t>
      </w:r>
      <w:proofErr w:type="gramStart"/>
      <w:r w:rsidRPr="008E4981">
        <w:rPr>
          <w:rFonts w:ascii="Arial" w:hAnsi="Arial" w:cs="Arial"/>
        </w:rPr>
        <w:t>…….</w:t>
      </w:r>
      <w:proofErr w:type="gramEnd"/>
      <w:r w:rsidRPr="008E4981">
        <w:rPr>
          <w:rFonts w:ascii="Arial" w:hAnsi="Arial" w:cs="Arial"/>
        </w:rPr>
        <w:t>.</w:t>
      </w:r>
    </w:p>
    <w:p w14:paraId="31CDEDCE" w14:textId="77777777" w:rsidR="00985261" w:rsidRPr="008E4981" w:rsidRDefault="00985261" w:rsidP="006D47A7">
      <w:pPr>
        <w:pStyle w:val="Tekstpodstawowywcity"/>
        <w:spacing w:after="0" w:line="240" w:lineRule="auto"/>
        <w:rPr>
          <w:rFonts w:ascii="Arial" w:hAnsi="Arial" w:cs="Arial"/>
        </w:rPr>
      </w:pPr>
      <w:r w:rsidRPr="008E4981">
        <w:rPr>
          <w:rFonts w:ascii="Arial" w:hAnsi="Arial" w:cs="Arial"/>
        </w:rPr>
        <w:t>NIP ………………………, Regon ………………*</w:t>
      </w:r>
    </w:p>
    <w:p w14:paraId="4428CDC7" w14:textId="77777777" w:rsidR="00985261" w:rsidRPr="008E4981" w:rsidRDefault="00985261" w:rsidP="006D47A7">
      <w:pPr>
        <w:pStyle w:val="Tekstpodstawowywcity"/>
        <w:spacing w:after="0" w:line="240" w:lineRule="auto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reprezentowaną </w:t>
      </w:r>
      <w:proofErr w:type="gramStart"/>
      <w:r w:rsidRPr="008E4981">
        <w:rPr>
          <w:rFonts w:ascii="Arial" w:hAnsi="Arial" w:cs="Arial"/>
        </w:rPr>
        <w:t>przez:…</w:t>
      </w:r>
      <w:proofErr w:type="gramEnd"/>
      <w:r w:rsidRPr="008E4981">
        <w:rPr>
          <w:rFonts w:ascii="Arial" w:hAnsi="Arial" w:cs="Arial"/>
        </w:rPr>
        <w:t>…………………………………</w:t>
      </w:r>
      <w:proofErr w:type="gramStart"/>
      <w:r w:rsidRPr="008E4981">
        <w:rPr>
          <w:rFonts w:ascii="Arial" w:hAnsi="Arial" w:cs="Arial"/>
        </w:rPr>
        <w:t>…….</w:t>
      </w:r>
      <w:proofErr w:type="gramEnd"/>
      <w:r w:rsidRPr="008E4981">
        <w:rPr>
          <w:rFonts w:ascii="Arial" w:hAnsi="Arial" w:cs="Arial"/>
        </w:rPr>
        <w:t>., zwanym dalej Wykonawcą.</w:t>
      </w:r>
    </w:p>
    <w:p w14:paraId="6C6B323E" w14:textId="77777777" w:rsidR="00985261" w:rsidRPr="008E4981" w:rsidRDefault="00985261" w:rsidP="00985261">
      <w:pPr>
        <w:rPr>
          <w:rFonts w:ascii="Arial" w:hAnsi="Arial" w:cs="Arial"/>
          <w:i/>
          <w:iCs/>
          <w:sz w:val="18"/>
          <w:szCs w:val="18"/>
        </w:rPr>
      </w:pPr>
      <w:r w:rsidRPr="008E4981">
        <w:rPr>
          <w:rStyle w:val="Domylnaczcionkaakapitu1"/>
          <w:rFonts w:ascii="Arial" w:hAnsi="Arial" w:cs="Arial"/>
          <w:i/>
          <w:iCs/>
          <w:sz w:val="18"/>
          <w:szCs w:val="18"/>
        </w:rPr>
        <w:t>* - niepotrzebne skreślić</w:t>
      </w:r>
    </w:p>
    <w:p w14:paraId="67736464" w14:textId="77777777" w:rsidR="00985261" w:rsidRPr="008E4981" w:rsidRDefault="00985261" w:rsidP="00985261">
      <w:pPr>
        <w:jc w:val="both"/>
        <w:rPr>
          <w:rStyle w:val="Domylnaczcionkaakapitu1"/>
          <w:rFonts w:ascii="Arial" w:hAnsi="Arial" w:cs="Arial"/>
          <w:i/>
          <w:iCs/>
          <w:sz w:val="16"/>
          <w:szCs w:val="16"/>
        </w:rPr>
      </w:pPr>
      <w:r w:rsidRPr="008E4981">
        <w:rPr>
          <w:rStyle w:val="Domylnaczcionkaakapitu1"/>
          <w:rFonts w:ascii="Arial" w:hAnsi="Arial" w:cs="Arial"/>
          <w:i/>
          <w:iCs/>
          <w:sz w:val="16"/>
          <w:szCs w:val="16"/>
        </w:rPr>
        <w:t>W przypadku udzielenia zamówienia wykonawcom, którzy wspólnie ubiegali się o jego udzielenie, powyżej zostaną wpisane dane wszystkich tych wykonawców oraz dane ich pełnomocnika do zawarcia umowy, a powyższe zapisy zostaną uzupełnione o następujące:</w:t>
      </w:r>
    </w:p>
    <w:p w14:paraId="50DF3182" w14:textId="77777777" w:rsidR="00985261" w:rsidRPr="008E4981" w:rsidRDefault="00985261" w:rsidP="00985261">
      <w:pPr>
        <w:numPr>
          <w:ilvl w:val="0"/>
          <w:numId w:val="32"/>
        </w:numPr>
        <w:tabs>
          <w:tab w:val="clear" w:pos="720"/>
          <w:tab w:val="num" w:pos="0"/>
          <w:tab w:val="left" w:pos="284"/>
          <w:tab w:val="left" w:pos="568"/>
        </w:tabs>
        <w:suppressAutoHyphens/>
        <w:spacing w:after="0" w:line="100" w:lineRule="atLeast"/>
        <w:ind w:left="284" w:firstLine="0"/>
        <w:jc w:val="both"/>
        <w:textAlignment w:val="baseline"/>
        <w:rPr>
          <w:rStyle w:val="Domylnaczcionkaakapitu1"/>
          <w:rFonts w:ascii="Arial" w:hAnsi="Arial" w:cs="Arial"/>
          <w:i/>
          <w:iCs/>
          <w:sz w:val="16"/>
          <w:szCs w:val="16"/>
        </w:rPr>
      </w:pPr>
      <w:r w:rsidRPr="008E4981">
        <w:rPr>
          <w:rStyle w:val="Domylnaczcionkaakapitu1"/>
          <w:rFonts w:ascii="Arial" w:hAnsi="Arial" w:cs="Arial"/>
          <w:i/>
          <w:iCs/>
          <w:sz w:val="16"/>
          <w:szCs w:val="16"/>
        </w:rPr>
        <w:t>Wykonawcy wspólnie ubiegający się o udzielenie zamówienia publicznego, którym udzielono niniejszego zamówienia ponoszą solidarną odpowiedzialność za wykonanie umowy i wniesienie zabezpieczenia należytego wykonania umowy – o ile przewidziano wniesienie zabezpieczenia</w:t>
      </w:r>
    </w:p>
    <w:p w14:paraId="1B37F0EC" w14:textId="2503E1A9" w:rsidR="00985261" w:rsidRPr="008E4981" w:rsidRDefault="00985261" w:rsidP="00F83BDD">
      <w:pPr>
        <w:numPr>
          <w:ilvl w:val="0"/>
          <w:numId w:val="32"/>
        </w:numPr>
        <w:tabs>
          <w:tab w:val="clear" w:pos="720"/>
          <w:tab w:val="num" w:pos="0"/>
          <w:tab w:val="left" w:pos="284"/>
          <w:tab w:val="left" w:pos="568"/>
        </w:tabs>
        <w:suppressAutoHyphens/>
        <w:spacing w:after="0" w:line="100" w:lineRule="atLeast"/>
        <w:ind w:left="284" w:firstLine="0"/>
        <w:jc w:val="both"/>
        <w:textAlignment w:val="baseline"/>
        <w:rPr>
          <w:rFonts w:ascii="Arial" w:hAnsi="Arial" w:cs="Arial"/>
          <w:i/>
          <w:iCs/>
          <w:sz w:val="16"/>
          <w:szCs w:val="16"/>
        </w:rPr>
      </w:pPr>
      <w:r w:rsidRPr="008E4981">
        <w:rPr>
          <w:rFonts w:ascii="Arial" w:hAnsi="Arial" w:cs="Arial"/>
          <w:i/>
          <w:iCs/>
          <w:sz w:val="16"/>
          <w:szCs w:val="16"/>
        </w:rPr>
        <w:t>Pełnomocnik Konsorcjum oświadcza, że posiada ważne pełnomocnictwo do zaciągania zobowią</w:t>
      </w:r>
      <w:r w:rsidRPr="008E4981">
        <w:rPr>
          <w:rFonts w:ascii="Arial" w:hAnsi="Arial" w:cs="Arial"/>
          <w:i/>
          <w:iCs/>
          <w:sz w:val="16"/>
          <w:szCs w:val="16"/>
        </w:rPr>
        <w:softHyphen/>
        <w:t>zań w imieniu wszystkich wykonawców realizujących wspólnie umowę.</w:t>
      </w:r>
    </w:p>
    <w:p w14:paraId="20F4DB40" w14:textId="77777777" w:rsidR="00F83BDD" w:rsidRPr="008E4981" w:rsidRDefault="00F83BDD" w:rsidP="00F83BDD">
      <w:pPr>
        <w:tabs>
          <w:tab w:val="left" w:pos="284"/>
          <w:tab w:val="left" w:pos="568"/>
        </w:tabs>
        <w:suppressAutoHyphens/>
        <w:spacing w:after="0" w:line="100" w:lineRule="atLeast"/>
        <w:ind w:left="284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2F6D2AD9" w14:textId="170F6FFE" w:rsidR="003F4C6B" w:rsidRPr="008E4981" w:rsidRDefault="003F4C6B" w:rsidP="006D47A7">
      <w:pPr>
        <w:spacing w:after="0" w:line="240" w:lineRule="auto"/>
        <w:jc w:val="both"/>
        <w:rPr>
          <w:rFonts w:ascii="Arial" w:hAnsi="Arial" w:cs="Arial"/>
          <w:lang w:bidi="pl-PL"/>
        </w:rPr>
      </w:pPr>
      <w:r w:rsidRPr="008E4981">
        <w:rPr>
          <w:rFonts w:ascii="Arial" w:hAnsi="Arial" w:cs="Arial"/>
          <w:lang w:bidi="pl-PL"/>
        </w:rPr>
        <w:t xml:space="preserve">Umowa zawarta w wyniku udzielenie zamówienia w trybie </w:t>
      </w:r>
      <w:r w:rsidR="00770B92">
        <w:rPr>
          <w:rFonts w:ascii="Arial" w:hAnsi="Arial" w:cs="Arial"/>
          <w:lang w:bidi="pl-PL"/>
        </w:rPr>
        <w:t>zapytania ofertowego</w:t>
      </w:r>
      <w:r w:rsidRPr="008E4981">
        <w:rPr>
          <w:rFonts w:ascii="Arial" w:hAnsi="Arial" w:cs="Arial"/>
          <w:lang w:bidi="pl-PL"/>
        </w:rPr>
        <w:t xml:space="preserve"> </w:t>
      </w:r>
      <w:r w:rsidR="00770B92">
        <w:rPr>
          <w:rFonts w:ascii="Arial" w:hAnsi="Arial" w:cs="Arial"/>
          <w:lang w:bidi="pl-PL"/>
        </w:rPr>
        <w:t>na zakup energii elektrycznej, nr DUM-2</w:t>
      </w:r>
      <w:r w:rsidR="007130BB">
        <w:rPr>
          <w:rFonts w:ascii="Arial" w:hAnsi="Arial" w:cs="Arial"/>
          <w:lang w:bidi="pl-PL"/>
        </w:rPr>
        <w:t>85</w:t>
      </w:r>
      <w:r w:rsidR="00770B92">
        <w:rPr>
          <w:rFonts w:ascii="Arial" w:hAnsi="Arial" w:cs="Arial"/>
          <w:lang w:bidi="pl-PL"/>
        </w:rPr>
        <w:t>/ZO/1/2025</w:t>
      </w:r>
      <w:r w:rsidRPr="008E4981">
        <w:rPr>
          <w:rFonts w:ascii="Arial" w:hAnsi="Arial" w:cs="Arial"/>
          <w:lang w:bidi="pl-PL"/>
        </w:rPr>
        <w:t>.</w:t>
      </w:r>
    </w:p>
    <w:p w14:paraId="5CEF7AF7" w14:textId="77777777" w:rsidR="00CC547C" w:rsidRPr="008E4981" w:rsidRDefault="00CC547C" w:rsidP="00DB4385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A4D2FA4" w14:textId="0EB44A25" w:rsidR="0055520C" w:rsidRPr="008E4981" w:rsidRDefault="0055520C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Strony postanowiły zawrzeć niniejszą umowę (dalej jako „Umowa”) o następującej treści: </w:t>
      </w:r>
    </w:p>
    <w:p w14:paraId="2E29A595" w14:textId="77777777" w:rsidR="0055520C" w:rsidRPr="008E4981" w:rsidRDefault="0055520C" w:rsidP="00DB4385">
      <w:pPr>
        <w:pStyle w:val="Bezodstpw"/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0EC21A67" w14:textId="77777777" w:rsidR="0034321E" w:rsidRPr="008E4981" w:rsidRDefault="0055520C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§1</w:t>
      </w:r>
    </w:p>
    <w:p w14:paraId="477B89A8" w14:textId="77777777" w:rsidR="00D22576" w:rsidRPr="008E4981" w:rsidRDefault="0055520C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Przedmiot umowy</w:t>
      </w:r>
    </w:p>
    <w:p w14:paraId="25627A14" w14:textId="5BB6087F" w:rsidR="00B32584" w:rsidRPr="008E4981" w:rsidRDefault="00B22FA9" w:rsidP="006D47A7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  <w:b/>
        </w:rPr>
      </w:pPr>
      <w:r w:rsidRPr="008E4981">
        <w:rPr>
          <w:rFonts w:ascii="Arial" w:eastAsia="Times New Roman" w:hAnsi="Arial" w:cs="Arial"/>
        </w:rPr>
        <w:t xml:space="preserve">Przedmiotem zamówienia jest </w:t>
      </w:r>
      <w:r w:rsidR="00A55949" w:rsidRPr="008E4981">
        <w:rPr>
          <w:rFonts w:ascii="Arial" w:eastAsia="Times New Roman" w:hAnsi="Arial" w:cs="Arial"/>
          <w:b/>
        </w:rPr>
        <w:t>zakup</w:t>
      </w:r>
      <w:r w:rsidRPr="008E4981">
        <w:rPr>
          <w:rFonts w:ascii="Arial" w:eastAsia="Times New Roman" w:hAnsi="Arial" w:cs="Arial"/>
          <w:b/>
        </w:rPr>
        <w:t xml:space="preserve"> energii elektrycznej</w:t>
      </w:r>
      <w:r w:rsidRPr="008E4981">
        <w:rPr>
          <w:rFonts w:ascii="Arial" w:eastAsia="Times New Roman" w:hAnsi="Arial" w:cs="Arial"/>
        </w:rPr>
        <w:t xml:space="preserve"> </w:t>
      </w:r>
      <w:r w:rsidR="00A55949" w:rsidRPr="008E4981">
        <w:rPr>
          <w:rFonts w:ascii="Arial" w:eastAsia="Times New Roman" w:hAnsi="Arial" w:cs="Arial"/>
        </w:rPr>
        <w:t xml:space="preserve">- </w:t>
      </w:r>
      <w:r w:rsidRPr="008E4981">
        <w:rPr>
          <w:rFonts w:ascii="Arial" w:eastAsia="Times New Roman" w:hAnsi="Arial" w:cs="Arial"/>
        </w:rPr>
        <w:t xml:space="preserve">do nieruchomości położonej </w:t>
      </w:r>
      <w:r w:rsidR="00032AAE" w:rsidRPr="008E4981">
        <w:rPr>
          <w:rFonts w:ascii="Arial" w:eastAsia="Times New Roman" w:hAnsi="Arial" w:cs="Arial"/>
        </w:rPr>
        <w:br/>
      </w:r>
      <w:r w:rsidRPr="008E4981">
        <w:rPr>
          <w:rFonts w:ascii="Arial" w:eastAsia="Times New Roman" w:hAnsi="Arial" w:cs="Arial"/>
        </w:rPr>
        <w:t>w Katowicach przy ul. Żeliwnej 38 w Katowicach zasilanych ze stacji transformatorowych K1030, KY105</w:t>
      </w:r>
      <w:r w:rsidR="00770B92">
        <w:rPr>
          <w:rFonts w:ascii="Arial" w:eastAsia="Times New Roman" w:hAnsi="Arial" w:cs="Arial"/>
        </w:rPr>
        <w:t xml:space="preserve">, </w:t>
      </w:r>
      <w:r w:rsidR="00D22576" w:rsidRPr="008E4981">
        <w:rPr>
          <w:rFonts w:ascii="Arial" w:eastAsia="Times New Roman" w:hAnsi="Arial" w:cs="Arial"/>
        </w:rPr>
        <w:t>zgodnie z warunkami wskazanymi w </w:t>
      </w:r>
      <w:r w:rsidR="00770B92">
        <w:rPr>
          <w:rFonts w:ascii="Arial" w:eastAsia="Times New Roman" w:hAnsi="Arial" w:cs="Arial"/>
        </w:rPr>
        <w:t>zapytaniu ofertowym</w:t>
      </w:r>
      <w:r w:rsidR="00D22576" w:rsidRPr="008E4981">
        <w:rPr>
          <w:rFonts w:ascii="Arial" w:eastAsia="Times New Roman" w:hAnsi="Arial" w:cs="Arial"/>
        </w:rPr>
        <w:t>, wymaganiami ustawy z dnia 10 kwietnia 1997 r. Prawo energetyczne i przepisów wykonawczych do tej ustawy, złożoną ofertą, oraz zasadami wiedzy technicznej.</w:t>
      </w:r>
    </w:p>
    <w:p w14:paraId="5A02CF4E" w14:textId="2651EFF3" w:rsidR="00B32584" w:rsidRPr="008E4981" w:rsidRDefault="00B32584" w:rsidP="003F4C6B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Jeżeli nic innego nie wynika z postanowień Umowy użyte w niej pojęcia oznaczają: </w:t>
      </w:r>
    </w:p>
    <w:p w14:paraId="38D7C50B" w14:textId="77777777" w:rsidR="00B32584" w:rsidRPr="008E4981" w:rsidRDefault="00B32584" w:rsidP="00B32584">
      <w:pPr>
        <w:tabs>
          <w:tab w:val="left" w:pos="0"/>
        </w:tabs>
        <w:suppressAutoHyphens/>
        <w:spacing w:after="0"/>
        <w:ind w:left="357"/>
        <w:jc w:val="both"/>
        <w:rPr>
          <w:rFonts w:ascii="Arial" w:hAnsi="Arial" w:cs="Arial"/>
        </w:rPr>
      </w:pPr>
      <w:r w:rsidRPr="008E4981">
        <w:rPr>
          <w:rFonts w:ascii="Arial" w:hAnsi="Arial" w:cs="Arial"/>
          <w:b/>
        </w:rPr>
        <w:t>a) Operator systemu dystrybucyjnego (OSD) -</w:t>
      </w:r>
      <w:r w:rsidRPr="008E4981">
        <w:rPr>
          <w:rFonts w:ascii="Arial" w:hAnsi="Arial" w:cs="Arial"/>
        </w:rPr>
        <w:t xml:space="preserve"> przedsiębiorstwo energetyczne zajmujące się dystrybucją energii elektrycznej; </w:t>
      </w:r>
    </w:p>
    <w:p w14:paraId="48AF0B71" w14:textId="77777777" w:rsidR="00B32584" w:rsidRPr="008E4981" w:rsidRDefault="00B32584" w:rsidP="00B32584">
      <w:pPr>
        <w:tabs>
          <w:tab w:val="left" w:pos="0"/>
        </w:tabs>
        <w:suppressAutoHyphens/>
        <w:spacing w:after="0"/>
        <w:ind w:left="357"/>
        <w:jc w:val="both"/>
        <w:rPr>
          <w:rFonts w:ascii="Arial" w:hAnsi="Arial" w:cs="Arial"/>
        </w:rPr>
      </w:pPr>
      <w:r w:rsidRPr="008E4981">
        <w:rPr>
          <w:rFonts w:ascii="Arial" w:hAnsi="Arial" w:cs="Arial"/>
          <w:b/>
        </w:rPr>
        <w:t>b) faktura rozliczeniowa –</w:t>
      </w:r>
      <w:r w:rsidRPr="008E4981">
        <w:rPr>
          <w:rFonts w:ascii="Arial" w:hAnsi="Arial" w:cs="Arial"/>
        </w:rPr>
        <w:t xml:space="preserve"> faktura, w której należność dla Wykonawcy określana jest na podstawie odczytów układów pomiarowych; </w:t>
      </w:r>
    </w:p>
    <w:p w14:paraId="1BEAF9AC" w14:textId="77777777" w:rsidR="00296B60" w:rsidRDefault="00B32584" w:rsidP="00B32584">
      <w:pPr>
        <w:tabs>
          <w:tab w:val="left" w:pos="0"/>
        </w:tabs>
        <w:suppressAutoHyphens/>
        <w:spacing w:after="0"/>
        <w:ind w:left="357"/>
        <w:jc w:val="both"/>
        <w:rPr>
          <w:rFonts w:ascii="Arial" w:hAnsi="Arial" w:cs="Arial"/>
        </w:rPr>
      </w:pPr>
      <w:r w:rsidRPr="008E4981">
        <w:rPr>
          <w:rFonts w:ascii="Arial" w:hAnsi="Arial" w:cs="Arial"/>
          <w:b/>
        </w:rPr>
        <w:t>c) okres rozliczeniowy –</w:t>
      </w:r>
      <w:r w:rsidRPr="008E4981">
        <w:rPr>
          <w:rFonts w:ascii="Arial" w:hAnsi="Arial" w:cs="Arial"/>
        </w:rPr>
        <w:t xml:space="preserve"> okres pomiędzy dwoma kolejnymi rozliczeniowymi odczytami urządzeń do pomiaru mocy i energii elektrycznej; </w:t>
      </w:r>
    </w:p>
    <w:p w14:paraId="7E56BCB9" w14:textId="06091127" w:rsidR="00B32584" w:rsidRPr="008E4981" w:rsidRDefault="00296B60" w:rsidP="00B32584">
      <w:p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  <w:b/>
        </w:rPr>
      </w:pPr>
      <w:r w:rsidRPr="00296B60">
        <w:rPr>
          <w:rFonts w:ascii="Arial" w:hAnsi="Arial" w:cs="Arial"/>
          <w:b/>
          <w:bCs/>
        </w:rPr>
        <w:t>d</w:t>
      </w:r>
      <w:r w:rsidR="00B32584" w:rsidRPr="00296B60">
        <w:rPr>
          <w:rFonts w:ascii="Arial" w:hAnsi="Arial" w:cs="Arial"/>
          <w:b/>
          <w:bCs/>
        </w:rPr>
        <w:t>) Ustawa</w:t>
      </w:r>
      <w:r w:rsidR="00B32584" w:rsidRPr="008E4981">
        <w:rPr>
          <w:rFonts w:ascii="Arial" w:hAnsi="Arial" w:cs="Arial"/>
        </w:rPr>
        <w:t xml:space="preserve"> – ustawa z dnia 10 kwietnia 1997 Prawo energetyczne (Dz. U. z 20</w:t>
      </w:r>
      <w:r>
        <w:rPr>
          <w:rFonts w:ascii="Arial" w:hAnsi="Arial" w:cs="Arial"/>
        </w:rPr>
        <w:t>24</w:t>
      </w:r>
      <w:r w:rsidR="00B32584" w:rsidRPr="008E4981">
        <w:rPr>
          <w:rFonts w:ascii="Arial" w:hAnsi="Arial" w:cs="Arial"/>
        </w:rPr>
        <w:t xml:space="preserve">r poz. </w:t>
      </w:r>
      <w:r>
        <w:rPr>
          <w:rFonts w:ascii="Arial" w:hAnsi="Arial" w:cs="Arial"/>
        </w:rPr>
        <w:t>266</w:t>
      </w:r>
      <w:r w:rsidR="00B32584" w:rsidRPr="008E4981">
        <w:rPr>
          <w:rFonts w:ascii="Arial" w:hAnsi="Arial" w:cs="Arial"/>
        </w:rPr>
        <w:t xml:space="preserve"> z późn.zm.)</w:t>
      </w:r>
    </w:p>
    <w:p w14:paraId="6092FAC5" w14:textId="31115AC5" w:rsidR="0055520C" w:rsidRPr="008E4981" w:rsidRDefault="00D22576" w:rsidP="00DB4385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hAnsi="Arial" w:cs="Arial"/>
        </w:rPr>
      </w:pPr>
      <w:r w:rsidRPr="008E4981">
        <w:rPr>
          <w:rFonts w:ascii="Arial" w:eastAsia="Times New Roman" w:hAnsi="Arial" w:cs="Arial"/>
        </w:rPr>
        <w:lastRenderedPageBreak/>
        <w:t xml:space="preserve">Usługi dystrybucyjne, nie są objęte przedmiotem niniejszego zamówienia. Usługi dystrybucyjne (OSD) dla budynków wykazanych </w:t>
      </w:r>
      <w:r w:rsidR="007A412B" w:rsidRPr="008E4981">
        <w:rPr>
          <w:rFonts w:ascii="Arial" w:eastAsia="Times New Roman" w:hAnsi="Arial" w:cs="Arial"/>
        </w:rPr>
        <w:t>w ust. 1</w:t>
      </w:r>
      <w:r w:rsidRPr="008E4981">
        <w:rPr>
          <w:rFonts w:ascii="Arial" w:eastAsia="Times New Roman" w:hAnsi="Arial" w:cs="Arial"/>
        </w:rPr>
        <w:t>, świadczy Tauron Dystrybucja S.A. Oddział w Gliwicach.</w:t>
      </w:r>
    </w:p>
    <w:p w14:paraId="01AB3142" w14:textId="507E1B27" w:rsidR="00B32584" w:rsidRPr="008E4981" w:rsidRDefault="00C241C2" w:rsidP="00B32584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  <w:b/>
        </w:rPr>
      </w:pPr>
      <w:r w:rsidRPr="008E4981">
        <w:rPr>
          <w:rFonts w:ascii="Arial" w:hAnsi="Arial" w:cs="Arial"/>
        </w:rPr>
        <w:t xml:space="preserve">Sprzedaż (dostawy) energii do punktu poboru odbywać się będzie za pośrednictwem sieci dystrybucji należącej do przedsiębiorstwa energetycznego prowadzącego działalność </w:t>
      </w:r>
      <w:r w:rsidR="00EB46DC">
        <w:rPr>
          <w:rFonts w:ascii="Arial" w:hAnsi="Arial" w:cs="Arial"/>
        </w:rPr>
        <w:br/>
      </w:r>
      <w:r w:rsidRPr="008E4981">
        <w:rPr>
          <w:rFonts w:ascii="Arial" w:hAnsi="Arial" w:cs="Arial"/>
        </w:rPr>
        <w:t>w zakresie dystrybucji energii elektrycznej na obszarze, którego znajduje się punkt odbioru energii elektrycznej.</w:t>
      </w:r>
    </w:p>
    <w:p w14:paraId="1F8D74B7" w14:textId="196825AE" w:rsidR="00B32584" w:rsidRPr="008E4981" w:rsidRDefault="00B32584" w:rsidP="00B32584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Przewidywane zużycie energii określone w </w:t>
      </w:r>
      <w:r w:rsidR="00770B92">
        <w:rPr>
          <w:rFonts w:ascii="Arial" w:eastAsia="Times New Roman" w:hAnsi="Arial" w:cs="Arial"/>
        </w:rPr>
        <w:t>zapytaniu ofertowym</w:t>
      </w:r>
      <w:r w:rsidRPr="008E4981">
        <w:rPr>
          <w:rFonts w:ascii="Arial" w:eastAsia="Times New Roman" w:hAnsi="Arial" w:cs="Arial"/>
        </w:rPr>
        <w:t xml:space="preserve"> nie stanowi dl</w:t>
      </w:r>
      <w:r w:rsidR="00A42A73" w:rsidRPr="008E4981">
        <w:rPr>
          <w:rFonts w:ascii="Arial" w:eastAsia="Times New Roman" w:hAnsi="Arial" w:cs="Arial"/>
        </w:rPr>
        <w:t>a zamawiającego zobowiązania do </w:t>
      </w:r>
      <w:r w:rsidRPr="008E4981">
        <w:rPr>
          <w:rFonts w:ascii="Arial" w:eastAsia="Times New Roman" w:hAnsi="Arial" w:cs="Arial"/>
        </w:rPr>
        <w:t>zakupu energii w podanej ilości. Ilość pobranej energii elektrycznej</w:t>
      </w:r>
      <w:r w:rsidR="00A42A73" w:rsidRPr="008E4981">
        <w:rPr>
          <w:rFonts w:ascii="Arial" w:eastAsia="Times New Roman" w:hAnsi="Arial" w:cs="Arial"/>
        </w:rPr>
        <w:t xml:space="preserve"> do zapłaty zostanie ustalona w </w:t>
      </w:r>
      <w:r w:rsidRPr="008E4981">
        <w:rPr>
          <w:rFonts w:ascii="Arial" w:eastAsia="Times New Roman" w:hAnsi="Arial" w:cs="Arial"/>
        </w:rPr>
        <w:t>oparciu o odczyty układów pomiarowo-rozliczeniowych,</w:t>
      </w:r>
    </w:p>
    <w:p w14:paraId="10C34BC1" w14:textId="1020297D" w:rsidR="00B32584" w:rsidRPr="008E4981" w:rsidRDefault="00B32584" w:rsidP="00B32584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Moc umowna, grupa taryfowa i warunki ich zmian oraz miejsce dostarczenia energii elektrycznej dla punktów poboru wymienionych w Załączniku nr </w:t>
      </w:r>
      <w:r w:rsidR="00770B92">
        <w:rPr>
          <w:rFonts w:ascii="Arial" w:eastAsia="Times New Roman" w:hAnsi="Arial" w:cs="Arial"/>
        </w:rPr>
        <w:t>1.1 do zapytania ofertowego</w:t>
      </w:r>
      <w:r w:rsidR="0034542C" w:rsidRPr="008E4981">
        <w:rPr>
          <w:rFonts w:ascii="Arial" w:eastAsia="Times New Roman" w:hAnsi="Arial" w:cs="Arial"/>
        </w:rPr>
        <w:t xml:space="preserve"> określane są każdorazowo w </w:t>
      </w:r>
      <w:r w:rsidRPr="008E4981">
        <w:rPr>
          <w:rFonts w:ascii="Arial" w:eastAsia="Times New Roman" w:hAnsi="Arial" w:cs="Arial"/>
        </w:rPr>
        <w:t>Umowie o świadczenie usług dystrybucji zawartej pomiędzy Zamawiającym a OSD.</w:t>
      </w:r>
    </w:p>
    <w:p w14:paraId="2F3DE93B" w14:textId="77777777" w:rsidR="00B32584" w:rsidRPr="008E4981" w:rsidRDefault="00B32584" w:rsidP="00B32584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</w:rPr>
      </w:pPr>
      <w:r w:rsidRPr="008E4981">
        <w:rPr>
          <w:rFonts w:ascii="Arial" w:hAnsi="Arial" w:cs="Arial"/>
        </w:rPr>
        <w:t>Energia elektryczna kupowana na podstawie niniejszej umowy zużywana będzie na potrzeby własne. Wykonawca zapewni umorzenie świadectw pochodzenia wolumenu energii na potrzeby własne zgodnie z zapisami ustawy Prawo Energetyczne oraz rozporządzeniami wykonawczymi.</w:t>
      </w:r>
    </w:p>
    <w:p w14:paraId="75294629" w14:textId="77777777" w:rsidR="00B32584" w:rsidRPr="008E4981" w:rsidRDefault="00B32584" w:rsidP="00B32584">
      <w:pPr>
        <w:tabs>
          <w:tab w:val="left" w:pos="0"/>
        </w:tabs>
        <w:suppressAutoHyphens/>
        <w:spacing w:after="0"/>
        <w:ind w:left="357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B7588E8" w14:textId="77777777" w:rsidR="00CE5B8E" w:rsidRPr="008E4981" w:rsidRDefault="00CE5B8E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§2</w:t>
      </w:r>
    </w:p>
    <w:p w14:paraId="7712096A" w14:textId="77777777" w:rsidR="00CE5B8E" w:rsidRPr="008E4981" w:rsidRDefault="00CE5B8E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Punkty poboru energii elektrycznej</w:t>
      </w:r>
    </w:p>
    <w:p w14:paraId="0A001F3F" w14:textId="77777777" w:rsidR="00CE5B8E" w:rsidRPr="008E4981" w:rsidRDefault="00CE5B8E" w:rsidP="00DB4385">
      <w:pPr>
        <w:pStyle w:val="Akapitzlist"/>
        <w:numPr>
          <w:ilvl w:val="0"/>
          <w:numId w:val="30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Ustala się następujący wykaz punktów</w:t>
      </w:r>
      <w:r w:rsidR="00A55949" w:rsidRPr="008E4981">
        <w:rPr>
          <w:rFonts w:ascii="Arial" w:eastAsia="Times New Roman" w:hAnsi="Arial" w:cs="Arial"/>
        </w:rPr>
        <w:t>,</w:t>
      </w:r>
      <w:r w:rsidRPr="008E4981">
        <w:rPr>
          <w:rFonts w:ascii="Arial" w:eastAsia="Times New Roman" w:hAnsi="Arial" w:cs="Arial"/>
        </w:rPr>
        <w:t xml:space="preserve"> do których należy dostarczyć energię elektryczną prądem przemiennym trójfazowym o częstotliwości 50Hz:</w:t>
      </w:r>
    </w:p>
    <w:p w14:paraId="41BB718E" w14:textId="77777777" w:rsidR="00CE5B8E" w:rsidRPr="008E4981" w:rsidRDefault="00CE5B8E" w:rsidP="007A412B">
      <w:pPr>
        <w:pStyle w:val="Akapitzlist"/>
        <w:numPr>
          <w:ilvl w:val="0"/>
          <w:numId w:val="27"/>
        </w:num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przyłącze 1 – zasilanie podstawowe - zlokalizowane w stacji transformatorowej Zamawiającego nr KY105 - sekcja I, miejsce dostarczenia - zaciski prądowe na wyjściu kabla z rozdzielni SN stacji OSD nr K1030,</w:t>
      </w:r>
      <w:r w:rsidR="007A412B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w kierunku instalacji odbiorcy;</w:t>
      </w:r>
    </w:p>
    <w:p w14:paraId="4F001ADE" w14:textId="241452DA" w:rsidR="00CE5B8E" w:rsidRPr="008E4981" w:rsidRDefault="00CE5B8E" w:rsidP="007A412B">
      <w:pPr>
        <w:pStyle w:val="Akapitzlist"/>
        <w:tabs>
          <w:tab w:val="left" w:pos="0"/>
        </w:tabs>
        <w:suppressAutoHyphens/>
        <w:spacing w:after="0"/>
        <w:ind w:left="1080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- Napięcie zasilania 6kV, </w:t>
      </w:r>
      <w:r w:rsidR="00BB589F" w:rsidRPr="008E4981">
        <w:rPr>
          <w:rFonts w:ascii="Arial" w:eastAsia="Times New Roman" w:hAnsi="Arial" w:cs="Arial"/>
        </w:rPr>
        <w:t>m</w:t>
      </w:r>
      <w:r w:rsidRPr="008E4981">
        <w:rPr>
          <w:rFonts w:ascii="Arial" w:eastAsia="Times New Roman" w:hAnsi="Arial" w:cs="Arial"/>
        </w:rPr>
        <w:t xml:space="preserve">oc umowna </w:t>
      </w:r>
      <w:r w:rsidR="00F8681B">
        <w:rPr>
          <w:rFonts w:ascii="Arial" w:eastAsia="Times New Roman" w:hAnsi="Arial" w:cs="Arial"/>
        </w:rPr>
        <w:t>30</w:t>
      </w:r>
      <w:r w:rsidR="00E87D4A" w:rsidRPr="008E4981">
        <w:rPr>
          <w:rFonts w:ascii="Arial" w:eastAsia="Times New Roman" w:hAnsi="Arial" w:cs="Arial"/>
        </w:rPr>
        <w:t>0</w:t>
      </w:r>
      <w:r w:rsidR="00BB589F" w:rsidRPr="008E4981">
        <w:rPr>
          <w:rFonts w:ascii="Arial" w:eastAsia="Times New Roman" w:hAnsi="Arial" w:cs="Arial"/>
        </w:rPr>
        <w:t xml:space="preserve"> </w:t>
      </w:r>
      <w:proofErr w:type="spellStart"/>
      <w:r w:rsidR="00BB589F" w:rsidRPr="008E4981">
        <w:rPr>
          <w:rFonts w:ascii="Arial" w:eastAsia="Times New Roman" w:hAnsi="Arial" w:cs="Arial"/>
        </w:rPr>
        <w:t>kW</w:t>
      </w:r>
      <w:r w:rsidRPr="008E4981">
        <w:rPr>
          <w:rFonts w:ascii="Arial" w:eastAsia="Times New Roman" w:hAnsi="Arial" w:cs="Arial"/>
        </w:rPr>
        <w:t>.</w:t>
      </w:r>
      <w:proofErr w:type="spellEnd"/>
    </w:p>
    <w:p w14:paraId="52139F06" w14:textId="77777777" w:rsidR="00CE5B8E" w:rsidRPr="008E4981" w:rsidRDefault="00CE5B8E" w:rsidP="00DB4385">
      <w:pPr>
        <w:tabs>
          <w:tab w:val="left" w:pos="0"/>
        </w:tabs>
        <w:suppressAutoHyphens/>
        <w:spacing w:after="0"/>
        <w:ind w:left="708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b) przyłącze 2</w:t>
      </w:r>
      <w:r w:rsidR="00BB589F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- zasilanie podstawowe - zlokalizowane w stacji transformatorowej Zamawiającego nr K1030</w:t>
      </w:r>
      <w:r w:rsidR="007A412B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miejsce dostarczenia - zaciski pr</w:t>
      </w:r>
      <w:r w:rsidR="00A42A73" w:rsidRPr="008E4981">
        <w:rPr>
          <w:rFonts w:ascii="Arial" w:eastAsia="Times New Roman" w:hAnsi="Arial" w:cs="Arial"/>
        </w:rPr>
        <w:t>ądowe przekładników pomiarów od </w:t>
      </w:r>
      <w:r w:rsidRPr="008E4981">
        <w:rPr>
          <w:rFonts w:ascii="Arial" w:eastAsia="Times New Roman" w:hAnsi="Arial" w:cs="Arial"/>
        </w:rPr>
        <w:t>strony zasilania w rozdzielni</w:t>
      </w:r>
      <w:r w:rsidR="007A412B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SN,</w:t>
      </w:r>
      <w:r w:rsidR="007A412B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w kierunku instalacji odbiorcy;</w:t>
      </w:r>
    </w:p>
    <w:p w14:paraId="55C883FE" w14:textId="7A0CA96D" w:rsidR="00CE5B8E" w:rsidRPr="008E4981" w:rsidRDefault="00CE5B8E" w:rsidP="00DB4385">
      <w:pPr>
        <w:tabs>
          <w:tab w:val="left" w:pos="0"/>
        </w:tabs>
        <w:suppressAutoHyphens/>
        <w:spacing w:after="0"/>
        <w:ind w:left="708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      - Napięcie zasilania 6kV, </w:t>
      </w:r>
      <w:r w:rsidR="00BB589F" w:rsidRPr="008E4981">
        <w:rPr>
          <w:rFonts w:ascii="Arial" w:eastAsia="Times New Roman" w:hAnsi="Arial" w:cs="Arial"/>
        </w:rPr>
        <w:t>m</w:t>
      </w:r>
      <w:r w:rsidRPr="008E4981">
        <w:rPr>
          <w:rFonts w:ascii="Arial" w:eastAsia="Times New Roman" w:hAnsi="Arial" w:cs="Arial"/>
        </w:rPr>
        <w:t xml:space="preserve">oc umowna </w:t>
      </w:r>
      <w:r w:rsidR="00F8681B">
        <w:rPr>
          <w:rFonts w:ascii="Arial" w:eastAsia="Times New Roman" w:hAnsi="Arial" w:cs="Arial"/>
        </w:rPr>
        <w:t>14</w:t>
      </w:r>
      <w:r w:rsidRPr="008E4981">
        <w:rPr>
          <w:rFonts w:ascii="Arial" w:eastAsia="Times New Roman" w:hAnsi="Arial" w:cs="Arial"/>
        </w:rPr>
        <w:t>0</w:t>
      </w:r>
      <w:r w:rsidR="00462984" w:rsidRPr="008E4981">
        <w:rPr>
          <w:rFonts w:ascii="Arial" w:eastAsia="Times New Roman" w:hAnsi="Arial" w:cs="Arial"/>
        </w:rPr>
        <w:t xml:space="preserve"> </w:t>
      </w:r>
      <w:proofErr w:type="spellStart"/>
      <w:r w:rsidRPr="008E4981">
        <w:rPr>
          <w:rFonts w:ascii="Arial" w:eastAsia="Times New Roman" w:hAnsi="Arial" w:cs="Arial"/>
        </w:rPr>
        <w:t>kW.</w:t>
      </w:r>
      <w:proofErr w:type="spellEnd"/>
    </w:p>
    <w:p w14:paraId="0D72C556" w14:textId="203928B5" w:rsidR="00CE5B8E" w:rsidRPr="008E4981" w:rsidRDefault="00CE5B8E" w:rsidP="00215841">
      <w:pPr>
        <w:pStyle w:val="Akapitzlist"/>
        <w:numPr>
          <w:ilvl w:val="0"/>
          <w:numId w:val="30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b/>
        </w:rPr>
      </w:pPr>
      <w:r w:rsidRPr="008E4981">
        <w:rPr>
          <w:rFonts w:ascii="Arial" w:eastAsia="Times New Roman" w:hAnsi="Arial" w:cs="Arial"/>
        </w:rPr>
        <w:t>Grupa taryfowa: B2</w:t>
      </w:r>
      <w:r w:rsidR="00E87D4A" w:rsidRPr="008E4981">
        <w:rPr>
          <w:rFonts w:ascii="Arial" w:eastAsia="Times New Roman" w:hAnsi="Arial" w:cs="Arial"/>
        </w:rPr>
        <w:t>3</w:t>
      </w:r>
      <w:r w:rsidR="007A412B" w:rsidRPr="008E4981">
        <w:rPr>
          <w:rFonts w:ascii="Arial" w:eastAsia="Times New Roman" w:hAnsi="Arial" w:cs="Arial"/>
        </w:rPr>
        <w:t>.</w:t>
      </w:r>
    </w:p>
    <w:p w14:paraId="30E67E39" w14:textId="77777777" w:rsidR="007716CE" w:rsidRDefault="007716CE" w:rsidP="00B401CD">
      <w:pPr>
        <w:pStyle w:val="Bezodstpw"/>
        <w:spacing w:line="276" w:lineRule="auto"/>
        <w:rPr>
          <w:rFonts w:ascii="Arial" w:hAnsi="Arial" w:cs="Arial"/>
          <w:b/>
        </w:rPr>
      </w:pPr>
    </w:p>
    <w:p w14:paraId="07CC526C" w14:textId="2C82CC5B" w:rsidR="0034321E" w:rsidRPr="008E4981" w:rsidRDefault="002832CB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3</w:t>
      </w:r>
    </w:p>
    <w:p w14:paraId="4482A5BE" w14:textId="77777777" w:rsidR="002832CB" w:rsidRPr="008E4981" w:rsidRDefault="002832CB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Czas trwania umowy</w:t>
      </w:r>
    </w:p>
    <w:p w14:paraId="631D3FD1" w14:textId="0DE574D5" w:rsidR="0034321E" w:rsidRPr="008E4981" w:rsidRDefault="0034321E" w:rsidP="00215841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Umowa </w:t>
      </w:r>
      <w:r w:rsidR="00151AAB" w:rsidRPr="008E4981">
        <w:rPr>
          <w:rFonts w:ascii="Arial" w:hAnsi="Arial" w:cs="Arial"/>
        </w:rPr>
        <w:t>zostaje zawarta na czas określony od dnia</w:t>
      </w:r>
      <w:r w:rsidRPr="008E4981">
        <w:rPr>
          <w:rFonts w:ascii="Arial" w:hAnsi="Arial" w:cs="Arial"/>
        </w:rPr>
        <w:t xml:space="preserve"> 01.0</w:t>
      </w:r>
      <w:r w:rsidR="007130BB">
        <w:rPr>
          <w:rFonts w:ascii="Arial" w:hAnsi="Arial" w:cs="Arial"/>
        </w:rPr>
        <w:t>2</w:t>
      </w:r>
      <w:r w:rsidRPr="008E4981">
        <w:rPr>
          <w:rFonts w:ascii="Arial" w:hAnsi="Arial" w:cs="Arial"/>
        </w:rPr>
        <w:t>.</w:t>
      </w:r>
      <w:r w:rsidR="0043040A" w:rsidRPr="008E4981">
        <w:rPr>
          <w:rFonts w:ascii="Arial" w:hAnsi="Arial" w:cs="Arial"/>
        </w:rPr>
        <w:t>202</w:t>
      </w:r>
      <w:r w:rsidR="00770B92">
        <w:rPr>
          <w:rFonts w:ascii="Arial" w:hAnsi="Arial" w:cs="Arial"/>
        </w:rPr>
        <w:t>6</w:t>
      </w:r>
      <w:r w:rsidR="00284656" w:rsidRPr="008E4981">
        <w:rPr>
          <w:rFonts w:ascii="Arial" w:hAnsi="Arial" w:cs="Arial"/>
        </w:rPr>
        <w:t xml:space="preserve"> </w:t>
      </w:r>
      <w:r w:rsidRPr="008E4981">
        <w:rPr>
          <w:rFonts w:ascii="Arial" w:hAnsi="Arial" w:cs="Arial"/>
        </w:rPr>
        <w:t>r</w:t>
      </w:r>
      <w:r w:rsidR="007A412B" w:rsidRPr="008E4981">
        <w:rPr>
          <w:rFonts w:ascii="Arial" w:hAnsi="Arial" w:cs="Arial"/>
        </w:rPr>
        <w:t>.</w:t>
      </w:r>
      <w:r w:rsidRPr="008E4981">
        <w:rPr>
          <w:rFonts w:ascii="Arial" w:hAnsi="Arial" w:cs="Arial"/>
        </w:rPr>
        <w:t xml:space="preserve"> do dnia 3</w:t>
      </w:r>
      <w:r w:rsidR="007130BB">
        <w:rPr>
          <w:rFonts w:ascii="Arial" w:hAnsi="Arial" w:cs="Arial"/>
        </w:rPr>
        <w:t>1</w:t>
      </w:r>
      <w:r w:rsidRPr="008E4981">
        <w:rPr>
          <w:rFonts w:ascii="Arial" w:hAnsi="Arial" w:cs="Arial"/>
        </w:rPr>
        <w:t>.</w:t>
      </w:r>
      <w:r w:rsidR="007130BB">
        <w:rPr>
          <w:rFonts w:ascii="Arial" w:hAnsi="Arial" w:cs="Arial"/>
        </w:rPr>
        <w:t>12</w:t>
      </w:r>
      <w:r w:rsidRPr="008E4981">
        <w:rPr>
          <w:rFonts w:ascii="Arial" w:hAnsi="Arial" w:cs="Arial"/>
        </w:rPr>
        <w:t>.</w:t>
      </w:r>
      <w:r w:rsidR="0043040A" w:rsidRPr="008E4981">
        <w:rPr>
          <w:rFonts w:ascii="Arial" w:hAnsi="Arial" w:cs="Arial"/>
        </w:rPr>
        <w:t>202</w:t>
      </w:r>
      <w:r w:rsidR="00770B92">
        <w:rPr>
          <w:rFonts w:ascii="Arial" w:hAnsi="Arial" w:cs="Arial"/>
        </w:rPr>
        <w:t>6</w:t>
      </w:r>
      <w:r w:rsidR="00284656" w:rsidRPr="008E4981">
        <w:rPr>
          <w:rFonts w:ascii="Arial" w:hAnsi="Arial" w:cs="Arial"/>
        </w:rPr>
        <w:t xml:space="preserve"> </w:t>
      </w:r>
      <w:r w:rsidRPr="008E4981">
        <w:rPr>
          <w:rFonts w:ascii="Arial" w:hAnsi="Arial" w:cs="Arial"/>
        </w:rPr>
        <w:t xml:space="preserve">r. </w:t>
      </w:r>
    </w:p>
    <w:p w14:paraId="74260DF0" w14:textId="74F0E53F" w:rsidR="0034321E" w:rsidRPr="008E4981" w:rsidRDefault="0034321E" w:rsidP="00215841">
      <w:pPr>
        <w:pStyle w:val="Bezodstpw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Dzień </w:t>
      </w:r>
      <w:r w:rsidR="00FA261B" w:rsidRPr="008E4981">
        <w:rPr>
          <w:rFonts w:ascii="Arial" w:hAnsi="Arial" w:cs="Arial"/>
        </w:rPr>
        <w:t>01.0</w:t>
      </w:r>
      <w:r w:rsidR="007130BB">
        <w:rPr>
          <w:rFonts w:ascii="Arial" w:hAnsi="Arial" w:cs="Arial"/>
        </w:rPr>
        <w:t>2</w:t>
      </w:r>
      <w:r w:rsidR="00FA261B" w:rsidRPr="008E4981">
        <w:rPr>
          <w:rFonts w:ascii="Arial" w:hAnsi="Arial" w:cs="Arial"/>
        </w:rPr>
        <w:t>.202</w:t>
      </w:r>
      <w:r w:rsidR="00770B92">
        <w:rPr>
          <w:rFonts w:ascii="Arial" w:hAnsi="Arial" w:cs="Arial"/>
        </w:rPr>
        <w:t>6</w:t>
      </w:r>
      <w:r w:rsidR="00FA261B" w:rsidRPr="008E4981">
        <w:rPr>
          <w:rFonts w:ascii="Arial" w:hAnsi="Arial" w:cs="Arial"/>
        </w:rPr>
        <w:t xml:space="preserve"> r. </w:t>
      </w:r>
      <w:r w:rsidRPr="008E4981">
        <w:rPr>
          <w:rFonts w:ascii="Arial" w:hAnsi="Arial" w:cs="Arial"/>
        </w:rPr>
        <w:t>jest dniem rozpoczynającym zakup energii elektrycznej przez</w:t>
      </w:r>
      <w:r w:rsidR="007A412B" w:rsidRPr="008E4981">
        <w:rPr>
          <w:rFonts w:ascii="Arial" w:hAnsi="Arial" w:cs="Arial"/>
        </w:rPr>
        <w:t xml:space="preserve"> Zamawiającego</w:t>
      </w:r>
      <w:r w:rsidRPr="008E4981">
        <w:rPr>
          <w:rFonts w:ascii="Arial" w:hAnsi="Arial" w:cs="Arial"/>
        </w:rPr>
        <w:t xml:space="preserve">. </w:t>
      </w:r>
    </w:p>
    <w:p w14:paraId="5A545670" w14:textId="77777777" w:rsidR="00B401CD" w:rsidRDefault="00B401CD" w:rsidP="00EB46DC">
      <w:pPr>
        <w:pStyle w:val="Bezodstpw"/>
        <w:spacing w:line="276" w:lineRule="auto"/>
        <w:rPr>
          <w:rFonts w:ascii="Arial" w:hAnsi="Arial" w:cs="Arial"/>
          <w:b/>
        </w:rPr>
      </w:pPr>
    </w:p>
    <w:p w14:paraId="72F1A84B" w14:textId="3BF25284" w:rsidR="0034321E" w:rsidRPr="008E4981" w:rsidRDefault="006B7E08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4</w:t>
      </w:r>
    </w:p>
    <w:p w14:paraId="3BD24C0B" w14:textId="77777777" w:rsidR="002832CB" w:rsidRPr="008E4981" w:rsidRDefault="006B7E08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Prawa i obowiązki stron</w:t>
      </w:r>
    </w:p>
    <w:p w14:paraId="0DBC1326" w14:textId="77777777" w:rsidR="002832CB" w:rsidRPr="008E4981" w:rsidRDefault="00F0282A" w:rsidP="00215841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Wykonawca </w:t>
      </w:r>
      <w:r w:rsidR="002832CB" w:rsidRPr="008E4981">
        <w:rPr>
          <w:rFonts w:ascii="Arial" w:eastAsia="Times New Roman" w:hAnsi="Arial" w:cs="Arial"/>
        </w:rPr>
        <w:t xml:space="preserve">oświadcza, że posiada koncesję na obrót energią elektryczną </w:t>
      </w:r>
      <w:r w:rsidR="002832CB" w:rsidRPr="008E4981">
        <w:rPr>
          <w:rFonts w:ascii="Arial" w:eastAsia="Times New Roman" w:hAnsi="Arial" w:cs="Arial"/>
        </w:rPr>
        <w:br/>
        <w:t>nr ....................... wydaną przez Prezesa Urzędu Regulacji Energetyki. W przypadku utraty ważności koncesji w okresie wykonywania przez Wykonawcę umowy, Wykonaw</w:t>
      </w:r>
      <w:r w:rsidRPr="008E4981">
        <w:rPr>
          <w:rFonts w:ascii="Arial" w:eastAsia="Times New Roman" w:hAnsi="Arial" w:cs="Arial"/>
        </w:rPr>
        <w:t xml:space="preserve">ca </w:t>
      </w:r>
      <w:r w:rsidR="002832CB" w:rsidRPr="008E4981">
        <w:rPr>
          <w:rFonts w:ascii="Arial" w:eastAsia="Times New Roman" w:hAnsi="Arial" w:cs="Arial"/>
        </w:rPr>
        <w:t>zobowiązany jest w terminie 1 miesiąca przed upływem ważności tego dokumentu dostarczyć Zamawiającemu aktualny dokument ważny na cały okres obowiązywania umowy.</w:t>
      </w:r>
    </w:p>
    <w:p w14:paraId="0337416B" w14:textId="77777777" w:rsidR="002832CB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pacing w:after="0"/>
        <w:ind w:left="426" w:hanging="426"/>
        <w:jc w:val="both"/>
        <w:rPr>
          <w:rFonts w:ascii="Arial" w:eastAsia="Calibri" w:hAnsi="Arial" w:cs="Arial"/>
        </w:rPr>
      </w:pPr>
      <w:r w:rsidRPr="008E4981">
        <w:rPr>
          <w:rFonts w:ascii="Arial" w:eastAsia="Calibri" w:hAnsi="Arial" w:cs="Arial"/>
        </w:rPr>
        <w:lastRenderedPageBreak/>
        <w:t xml:space="preserve">Zamawiający zobowiązuje się do pobierania mocy i energii elektrycznej zgodnie </w:t>
      </w:r>
      <w:r w:rsidRPr="008E4981">
        <w:rPr>
          <w:rFonts w:ascii="Arial" w:eastAsia="Calibri" w:hAnsi="Arial" w:cs="Arial"/>
        </w:rPr>
        <w:br/>
        <w:t>z obowiązującymi przepisami oraz terminowego regulowania należności za przedmiot umowy.</w:t>
      </w:r>
    </w:p>
    <w:p w14:paraId="79D56A94" w14:textId="77777777" w:rsidR="002832CB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pacing w:after="0"/>
        <w:ind w:left="426" w:hanging="426"/>
        <w:jc w:val="both"/>
        <w:rPr>
          <w:rFonts w:ascii="Arial" w:eastAsia="Calibri" w:hAnsi="Arial" w:cs="Arial"/>
        </w:rPr>
      </w:pPr>
      <w:r w:rsidRPr="008E4981">
        <w:rPr>
          <w:rFonts w:ascii="Arial" w:eastAsia="Times New Roman" w:hAnsi="Arial" w:cs="Arial"/>
        </w:rPr>
        <w:t>Wykonawca zobowiązany jest dostarczać zamówioną energię przez cały okres obowiązywania umowy w sposób ciągły i niezakłócony zgodnie z warunkami Umowy oraz obowiązującymi przepisami prawa</w:t>
      </w:r>
      <w:r w:rsidR="00F85F1D" w:rsidRPr="008E4981">
        <w:rPr>
          <w:rFonts w:ascii="Arial" w:eastAsia="Times New Roman" w:hAnsi="Arial" w:cs="Arial"/>
        </w:rPr>
        <w:t>.</w:t>
      </w:r>
    </w:p>
    <w:p w14:paraId="0B669F44" w14:textId="77777777" w:rsidR="002832CB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Wykonawca zobowiązany jest do przyjmowania </w:t>
      </w:r>
      <w:r w:rsidR="006B7E08" w:rsidRPr="008E4981">
        <w:rPr>
          <w:rFonts w:ascii="Arial" w:hAnsi="Arial" w:cs="Arial"/>
        </w:rPr>
        <w:t>od Zamawiaj</w:t>
      </w:r>
      <w:r w:rsidR="00A42A73" w:rsidRPr="008E4981">
        <w:rPr>
          <w:rFonts w:ascii="Arial" w:hAnsi="Arial" w:cs="Arial"/>
        </w:rPr>
        <w:t>ącego, w uzgodnionym czasie i w </w:t>
      </w:r>
      <w:r w:rsidR="006B7E08" w:rsidRPr="008E4981">
        <w:rPr>
          <w:rFonts w:ascii="Arial" w:hAnsi="Arial" w:cs="Arial"/>
        </w:rPr>
        <w:t>uzgodniony sposób, zgłoszeń i reklamacji dotyczących kupowanej energii elektrycznej.</w:t>
      </w:r>
    </w:p>
    <w:p w14:paraId="7AF8A2AE" w14:textId="77777777" w:rsidR="002832CB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pacing w:after="0"/>
        <w:ind w:left="426" w:hanging="426"/>
        <w:jc w:val="both"/>
        <w:rPr>
          <w:rFonts w:ascii="Arial" w:eastAsia="Calibri" w:hAnsi="Arial" w:cs="Arial"/>
        </w:rPr>
      </w:pPr>
      <w:r w:rsidRPr="008E4981">
        <w:rPr>
          <w:rFonts w:ascii="Arial" w:hAnsi="Arial" w:cs="Arial"/>
        </w:rPr>
        <w:t>Wykonawca zobowiązany jest do przestrzegania</w:t>
      </w:r>
      <w:r w:rsidR="006B7E08" w:rsidRPr="008E4981">
        <w:rPr>
          <w:rFonts w:ascii="Arial" w:hAnsi="Arial" w:cs="Arial"/>
        </w:rPr>
        <w:t xml:space="preserve"> standardów jakościowych obsługi odbiorców.</w:t>
      </w:r>
    </w:p>
    <w:p w14:paraId="2F85E925" w14:textId="0761A8AB" w:rsidR="002832CB" w:rsidRPr="008E4981" w:rsidRDefault="00C241C2" w:rsidP="00215841">
      <w:pPr>
        <w:pStyle w:val="Akapitzlist"/>
        <w:numPr>
          <w:ilvl w:val="0"/>
          <w:numId w:val="19"/>
        </w:numPr>
        <w:tabs>
          <w:tab w:val="left" w:pos="0"/>
        </w:tabs>
        <w:spacing w:after="0"/>
        <w:ind w:left="426" w:hanging="426"/>
        <w:jc w:val="both"/>
        <w:rPr>
          <w:rFonts w:ascii="Arial" w:eastAsia="Calibri" w:hAnsi="Arial" w:cs="Arial"/>
        </w:rPr>
      </w:pPr>
      <w:r w:rsidRPr="008E4981">
        <w:rPr>
          <w:rFonts w:ascii="Arial" w:eastAsia="Times New Roman" w:hAnsi="Arial" w:cs="Arial"/>
        </w:rPr>
        <w:t>Wykonawca</w:t>
      </w:r>
      <w:r w:rsidR="00E57D5A" w:rsidRPr="008E4981">
        <w:rPr>
          <w:rFonts w:ascii="Arial" w:eastAsia="Times New Roman" w:hAnsi="Arial" w:cs="Arial"/>
        </w:rPr>
        <w:t xml:space="preserve"> jest</w:t>
      </w:r>
      <w:r w:rsidRPr="008E4981">
        <w:rPr>
          <w:rFonts w:ascii="Arial" w:eastAsia="Times New Roman" w:hAnsi="Arial" w:cs="Arial"/>
        </w:rPr>
        <w:t xml:space="preserve"> obowiązany do poinformowania operatora sieci dystrybucyjnej </w:t>
      </w:r>
      <w:r w:rsidR="00EB46DC">
        <w:rPr>
          <w:rFonts w:ascii="Arial" w:eastAsia="Times New Roman" w:hAnsi="Arial" w:cs="Arial"/>
        </w:rPr>
        <w:br/>
      </w:r>
      <w:r w:rsidRPr="008E4981">
        <w:rPr>
          <w:rFonts w:ascii="Arial" w:eastAsia="Times New Roman" w:hAnsi="Arial" w:cs="Arial"/>
        </w:rPr>
        <w:t>o zawarciu umowy sprzedaży w terminie umożliwiającym rozpoczęcie sprzedaży od dnia 01.0</w:t>
      </w:r>
      <w:r w:rsidR="00770B92">
        <w:rPr>
          <w:rFonts w:ascii="Arial" w:eastAsia="Times New Roman" w:hAnsi="Arial" w:cs="Arial"/>
        </w:rPr>
        <w:t>1</w:t>
      </w:r>
      <w:r w:rsidRPr="008E4981">
        <w:rPr>
          <w:rFonts w:ascii="Arial" w:eastAsia="Times New Roman" w:hAnsi="Arial" w:cs="Arial"/>
        </w:rPr>
        <w:t>.</w:t>
      </w:r>
      <w:r w:rsidR="00C30E90" w:rsidRPr="008E4981">
        <w:rPr>
          <w:rFonts w:ascii="Arial" w:eastAsia="Times New Roman" w:hAnsi="Arial" w:cs="Arial"/>
        </w:rPr>
        <w:t>202</w:t>
      </w:r>
      <w:r w:rsidR="00770B92">
        <w:rPr>
          <w:rFonts w:ascii="Arial" w:eastAsia="Times New Roman" w:hAnsi="Arial" w:cs="Arial"/>
        </w:rPr>
        <w:t>6</w:t>
      </w:r>
      <w:r w:rsidR="00284656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r.</w:t>
      </w:r>
      <w:r w:rsidR="00A42A73" w:rsidRPr="008E4981">
        <w:rPr>
          <w:rFonts w:ascii="Arial" w:eastAsia="Times New Roman" w:hAnsi="Arial" w:cs="Arial"/>
        </w:rPr>
        <w:t xml:space="preserve"> oraz </w:t>
      </w:r>
      <w:r w:rsidRPr="008E4981">
        <w:rPr>
          <w:rFonts w:ascii="Arial" w:eastAsia="Times New Roman" w:hAnsi="Arial" w:cs="Arial"/>
        </w:rPr>
        <w:t>zobowiązuje się załatwić wszelkie formalności związane ze zgłoszeniem zmiany sprzedawcy</w:t>
      </w:r>
      <w:r w:rsidR="0009660D" w:rsidRPr="008E4981">
        <w:rPr>
          <w:rFonts w:ascii="Arial" w:eastAsia="Times New Roman" w:hAnsi="Arial" w:cs="Arial"/>
        </w:rPr>
        <w:t>, a także</w:t>
      </w:r>
      <w:r w:rsidRPr="008E4981">
        <w:rPr>
          <w:rFonts w:ascii="Arial" w:eastAsia="Times New Roman" w:hAnsi="Arial" w:cs="Arial"/>
        </w:rPr>
        <w:t xml:space="preserve"> bierze na siebie całkowitą odpowiedzialność za błędy wynikłe podczas zgłoszenia</w:t>
      </w:r>
      <w:r w:rsidR="005C40E4" w:rsidRPr="008E4981">
        <w:rPr>
          <w:rFonts w:ascii="Arial" w:eastAsia="Times New Roman" w:hAnsi="Arial" w:cs="Arial"/>
        </w:rPr>
        <w:t xml:space="preserve">, </w:t>
      </w:r>
      <w:r w:rsidR="00DD2B5B" w:rsidRPr="008E4981">
        <w:rPr>
          <w:rFonts w:ascii="Arial" w:eastAsia="Times New Roman" w:hAnsi="Arial" w:cs="Arial"/>
        </w:rPr>
        <w:t>oraz</w:t>
      </w:r>
      <w:r w:rsidR="005C40E4" w:rsidRPr="008E4981">
        <w:rPr>
          <w:rFonts w:ascii="Arial" w:eastAsia="Times New Roman" w:hAnsi="Arial" w:cs="Arial"/>
        </w:rPr>
        <w:t xml:space="preserve"> za opóźnienie w dokonaniu zgłoszenia,</w:t>
      </w:r>
      <w:r w:rsidRPr="008E4981">
        <w:rPr>
          <w:rFonts w:ascii="Arial" w:eastAsia="Times New Roman" w:hAnsi="Arial" w:cs="Arial"/>
        </w:rPr>
        <w:t xml:space="preserve"> i </w:t>
      </w:r>
      <w:r w:rsidR="00E57D5A" w:rsidRPr="008E4981">
        <w:rPr>
          <w:rFonts w:ascii="Arial" w:eastAsia="Times New Roman" w:hAnsi="Arial" w:cs="Arial"/>
        </w:rPr>
        <w:t>pokrywa</w:t>
      </w:r>
      <w:r w:rsidRPr="008E4981">
        <w:rPr>
          <w:rFonts w:ascii="Arial" w:eastAsia="Times New Roman" w:hAnsi="Arial" w:cs="Arial"/>
        </w:rPr>
        <w:t xml:space="preserve"> wszelkie koszty wynikłe z tego tytułu, pod warunkiem</w:t>
      </w:r>
      <w:r w:rsidR="00924443" w:rsidRPr="008E4981">
        <w:rPr>
          <w:rFonts w:ascii="Arial" w:eastAsia="Times New Roman" w:hAnsi="Arial" w:cs="Arial"/>
        </w:rPr>
        <w:t>,</w:t>
      </w:r>
      <w:r w:rsidRPr="008E4981">
        <w:rPr>
          <w:rFonts w:ascii="Arial" w:eastAsia="Times New Roman" w:hAnsi="Arial" w:cs="Arial"/>
        </w:rPr>
        <w:t xml:space="preserve"> że błędy te nie będą spowodowane przekazaniem błędnych danych przez Zamawiającego</w:t>
      </w:r>
      <w:r w:rsidR="005C40E4" w:rsidRPr="008E4981">
        <w:rPr>
          <w:rFonts w:ascii="Arial" w:eastAsia="Times New Roman" w:hAnsi="Arial" w:cs="Arial"/>
        </w:rPr>
        <w:t>.</w:t>
      </w:r>
      <w:r w:rsidR="00451CE3" w:rsidRPr="008E4981">
        <w:rPr>
          <w:rFonts w:ascii="Arial" w:eastAsia="Times New Roman" w:hAnsi="Arial" w:cs="Arial"/>
        </w:rPr>
        <w:t xml:space="preserve"> Wykonawca oświadcza, że jest świadomy tego jak długo może potrwać proces zmiany sprzedawcy i mimo tego podtrzymuje zobowiązanie do dochowa</w:t>
      </w:r>
      <w:r w:rsidR="00DD2B5B" w:rsidRPr="008E4981">
        <w:rPr>
          <w:rFonts w:ascii="Arial" w:eastAsia="Times New Roman" w:hAnsi="Arial" w:cs="Arial"/>
        </w:rPr>
        <w:t>nia terminu wskazanego w pierwszym zdaniu niniejszego ustępu.</w:t>
      </w:r>
    </w:p>
    <w:p w14:paraId="3F4DF4B4" w14:textId="489057ED" w:rsidR="002832CB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Strony umowy zobowiązują się do niezwłocznego wzajemnego informowania </w:t>
      </w:r>
      <w:r w:rsidR="00770B92">
        <w:rPr>
          <w:rFonts w:ascii="Arial" w:eastAsia="Times New Roman" w:hAnsi="Arial" w:cs="Arial"/>
        </w:rPr>
        <w:br/>
      </w:r>
      <w:r w:rsidRPr="008E4981">
        <w:rPr>
          <w:rFonts w:ascii="Arial" w:eastAsia="Times New Roman" w:hAnsi="Arial" w:cs="Arial"/>
        </w:rPr>
        <w:t>o zauważonych wadach lub usterkach w układzie pomiarowo</w:t>
      </w:r>
      <w:r w:rsidR="00BB589F" w:rsidRPr="008E4981">
        <w:rPr>
          <w:rFonts w:ascii="Arial" w:eastAsia="Times New Roman" w:hAnsi="Arial" w:cs="Arial"/>
        </w:rPr>
        <w:t xml:space="preserve"> </w:t>
      </w:r>
      <w:r w:rsidRPr="008E4981">
        <w:rPr>
          <w:rFonts w:ascii="Arial" w:eastAsia="Times New Roman" w:hAnsi="Arial" w:cs="Arial"/>
        </w:rPr>
        <w:t>- rozliczeniowym oraz innych okolicznościach mających wpływ na rozliczenie za energię.</w:t>
      </w:r>
    </w:p>
    <w:p w14:paraId="2CB16313" w14:textId="77777777" w:rsidR="000729BE" w:rsidRPr="008E4981" w:rsidRDefault="002832CB" w:rsidP="00215841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Zamawiający ze swej strony upoważnia do kontaktów z Wykonawcą oraz czyni odpowiedzialnym za realizację umowy niżej wymienione osoby: </w:t>
      </w:r>
    </w:p>
    <w:p w14:paraId="2C32A6E5" w14:textId="48FB2439" w:rsidR="000729BE" w:rsidRPr="008E4981" w:rsidRDefault="000729BE" w:rsidP="00DB4385">
      <w:pPr>
        <w:pStyle w:val="Akapitzlist"/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- </w:t>
      </w:r>
      <w:r w:rsidR="00EB46DC">
        <w:rPr>
          <w:rFonts w:ascii="Arial" w:eastAsia="Times New Roman" w:hAnsi="Arial" w:cs="Arial"/>
        </w:rPr>
        <w:t>Tomasz Gruszczyński</w:t>
      </w:r>
      <w:r w:rsidRPr="008E4981">
        <w:rPr>
          <w:rFonts w:ascii="Arial" w:eastAsia="Times New Roman" w:hAnsi="Arial" w:cs="Arial"/>
        </w:rPr>
        <w:t xml:space="preserve">: </w:t>
      </w:r>
      <w:r w:rsidR="002832CB" w:rsidRPr="008E4981">
        <w:rPr>
          <w:rFonts w:ascii="Arial" w:eastAsia="Times New Roman" w:hAnsi="Arial" w:cs="Arial"/>
        </w:rPr>
        <w:t>tel. +48</w:t>
      </w:r>
      <w:r w:rsidR="00EB46DC">
        <w:rPr>
          <w:rFonts w:ascii="Arial" w:eastAsia="Times New Roman" w:hAnsi="Arial" w:cs="Arial"/>
        </w:rPr>
        <w:t> 664 179 185</w:t>
      </w:r>
      <w:r w:rsidR="00C30E90" w:rsidRPr="008E4981">
        <w:rPr>
          <w:rFonts w:ascii="Arial" w:eastAsia="Times New Roman" w:hAnsi="Arial" w:cs="Arial"/>
        </w:rPr>
        <w:t>, +48 32 220 80 71</w:t>
      </w:r>
      <w:r w:rsidR="00A55949" w:rsidRPr="008E4981">
        <w:rPr>
          <w:rFonts w:ascii="Arial" w:eastAsia="Times New Roman" w:hAnsi="Arial" w:cs="Arial"/>
        </w:rPr>
        <w:t>;</w:t>
      </w:r>
    </w:p>
    <w:p w14:paraId="6D3B6135" w14:textId="7852CDB0" w:rsidR="002832CB" w:rsidRPr="008E4981" w:rsidRDefault="00E57D5A" w:rsidP="00E57D5A">
      <w:pPr>
        <w:pStyle w:val="Akapitzlist"/>
        <w:numPr>
          <w:ilvl w:val="0"/>
          <w:numId w:val="19"/>
        </w:numPr>
        <w:tabs>
          <w:tab w:val="left" w:pos="9781"/>
        </w:tabs>
        <w:suppressAutoHyphens/>
        <w:spacing w:after="0"/>
        <w:ind w:left="426" w:hanging="426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Wykonawca </w:t>
      </w:r>
      <w:r w:rsidR="002832CB" w:rsidRPr="008E4981">
        <w:rPr>
          <w:rFonts w:ascii="Arial" w:eastAsia="Times New Roman" w:hAnsi="Arial" w:cs="Arial"/>
        </w:rPr>
        <w:t>ze swej strony upoważnia do kontaktów z Zamawiającym oraz czyni</w:t>
      </w:r>
      <w:r w:rsidRPr="008E4981">
        <w:rPr>
          <w:rFonts w:ascii="Arial" w:eastAsia="Times New Roman" w:hAnsi="Arial" w:cs="Arial"/>
        </w:rPr>
        <w:t xml:space="preserve"> </w:t>
      </w:r>
      <w:r w:rsidR="002832CB" w:rsidRPr="008E4981">
        <w:rPr>
          <w:rFonts w:ascii="Arial" w:eastAsia="Times New Roman" w:hAnsi="Arial" w:cs="Arial"/>
        </w:rPr>
        <w:t xml:space="preserve">odpowiedzialnym za realizację umowy niżej wymienione </w:t>
      </w:r>
      <w:r w:rsidR="0009660D" w:rsidRPr="008E4981">
        <w:rPr>
          <w:rFonts w:ascii="Arial" w:eastAsia="Times New Roman" w:hAnsi="Arial" w:cs="Arial"/>
        </w:rPr>
        <w:t>o</w:t>
      </w:r>
      <w:r w:rsidR="002832CB" w:rsidRPr="008E4981">
        <w:rPr>
          <w:rFonts w:ascii="Arial" w:eastAsia="Times New Roman" w:hAnsi="Arial" w:cs="Arial"/>
        </w:rPr>
        <w:t>soby:</w:t>
      </w:r>
      <w:r w:rsidR="00BB589F" w:rsidRPr="008E4981">
        <w:rPr>
          <w:rFonts w:ascii="Arial" w:eastAsia="Times New Roman" w:hAnsi="Arial" w:cs="Arial"/>
        </w:rPr>
        <w:t xml:space="preserve"> </w:t>
      </w:r>
      <w:r w:rsidR="003F4C6B" w:rsidRPr="008E4981">
        <w:rPr>
          <w:rFonts w:ascii="Arial" w:eastAsia="Times New Roman" w:hAnsi="Arial" w:cs="Arial"/>
        </w:rPr>
        <w:t>……………………………</w:t>
      </w:r>
      <w:r w:rsidR="002832CB" w:rsidRPr="008E4981">
        <w:rPr>
          <w:rFonts w:ascii="Arial" w:eastAsia="Times New Roman" w:hAnsi="Arial" w:cs="Arial"/>
        </w:rPr>
        <w:t>.</w:t>
      </w:r>
    </w:p>
    <w:p w14:paraId="1A0D149C" w14:textId="77777777" w:rsidR="002832CB" w:rsidRPr="008E4981" w:rsidRDefault="002832CB" w:rsidP="00DB4385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z w:val="10"/>
          <w:szCs w:val="10"/>
        </w:rPr>
      </w:pPr>
    </w:p>
    <w:p w14:paraId="02DC5CF2" w14:textId="77777777" w:rsidR="0034321E" w:rsidRPr="008E4981" w:rsidRDefault="0034321E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5</w:t>
      </w:r>
    </w:p>
    <w:p w14:paraId="5AE67333" w14:textId="77777777" w:rsidR="00560C5A" w:rsidRPr="008E4981" w:rsidRDefault="006B7E08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Zasady rozliczeń</w:t>
      </w:r>
    </w:p>
    <w:p w14:paraId="55DE49B7" w14:textId="77777777" w:rsidR="006B7E08" w:rsidRPr="008E4981" w:rsidRDefault="006B7E08" w:rsidP="00215841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Wartość szacunkowa</w:t>
      </w:r>
      <w:r w:rsidR="00A55949" w:rsidRPr="008E4981">
        <w:rPr>
          <w:rFonts w:ascii="Arial" w:hAnsi="Arial" w:cs="Arial"/>
        </w:rPr>
        <w:t>,</w:t>
      </w:r>
      <w:r w:rsidRPr="008E4981">
        <w:rPr>
          <w:rFonts w:ascii="Arial" w:hAnsi="Arial" w:cs="Arial"/>
        </w:rPr>
        <w:t xml:space="preserve"> zgodnie z </w:t>
      </w:r>
      <w:r w:rsidR="00A55949" w:rsidRPr="008E4981">
        <w:rPr>
          <w:rFonts w:ascii="Arial" w:hAnsi="Arial" w:cs="Arial"/>
        </w:rPr>
        <w:t xml:space="preserve">załącznikiem nr 1.1 do złożonej </w:t>
      </w:r>
      <w:r w:rsidRPr="008E4981">
        <w:rPr>
          <w:rFonts w:ascii="Arial" w:hAnsi="Arial" w:cs="Arial"/>
        </w:rPr>
        <w:t>ofert</w:t>
      </w:r>
      <w:r w:rsidR="00A55949" w:rsidRPr="008E4981">
        <w:rPr>
          <w:rFonts w:ascii="Arial" w:hAnsi="Arial" w:cs="Arial"/>
        </w:rPr>
        <w:t>y</w:t>
      </w:r>
      <w:r w:rsidRPr="008E4981">
        <w:rPr>
          <w:rFonts w:ascii="Arial" w:hAnsi="Arial" w:cs="Arial"/>
        </w:rPr>
        <w:t xml:space="preserve"> wynosi: </w:t>
      </w:r>
    </w:p>
    <w:p w14:paraId="4BBEC852" w14:textId="5DC56E35" w:rsidR="006B7E08" w:rsidRPr="008E4981" w:rsidRDefault="002832CB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3F4C6B" w:rsidRPr="008E4981">
        <w:rPr>
          <w:rFonts w:ascii="Arial" w:hAnsi="Arial" w:cs="Arial"/>
        </w:rPr>
        <w:t>n</w:t>
      </w:r>
      <w:r w:rsidR="006B7E08" w:rsidRPr="008E4981">
        <w:rPr>
          <w:rFonts w:ascii="Arial" w:hAnsi="Arial" w:cs="Arial"/>
        </w:rPr>
        <w:t>etto ………………………</w:t>
      </w:r>
    </w:p>
    <w:p w14:paraId="7117DFA2" w14:textId="77777777" w:rsidR="006B7E08" w:rsidRPr="008E4981" w:rsidRDefault="002832CB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6B7E08" w:rsidRPr="008E4981">
        <w:rPr>
          <w:rFonts w:ascii="Arial" w:hAnsi="Arial" w:cs="Arial"/>
        </w:rPr>
        <w:t>słownie złotych: …………………………………………….</w:t>
      </w:r>
    </w:p>
    <w:p w14:paraId="3BEB2EA1" w14:textId="77777777" w:rsidR="006B7E08" w:rsidRPr="008E4981" w:rsidRDefault="002832CB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6B7E08" w:rsidRPr="008E4981">
        <w:rPr>
          <w:rFonts w:ascii="Arial" w:hAnsi="Arial" w:cs="Arial"/>
        </w:rPr>
        <w:t>brutto ………………………</w:t>
      </w:r>
    </w:p>
    <w:p w14:paraId="4868BC2A" w14:textId="77777777" w:rsidR="006B7E08" w:rsidRPr="008E4981" w:rsidRDefault="002832CB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6B7E08" w:rsidRPr="008E4981">
        <w:rPr>
          <w:rFonts w:ascii="Arial" w:hAnsi="Arial" w:cs="Arial"/>
        </w:rPr>
        <w:t>słownie złotych: …………………………………………….</w:t>
      </w:r>
    </w:p>
    <w:p w14:paraId="750783C0" w14:textId="3FE16C1F" w:rsidR="006B7E08" w:rsidRPr="008E4981" w:rsidRDefault="002832CB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6B7E08" w:rsidRPr="008E4981">
        <w:rPr>
          <w:rFonts w:ascii="Arial" w:hAnsi="Arial" w:cs="Arial"/>
        </w:rPr>
        <w:t>wyso</w:t>
      </w:r>
      <w:r w:rsidR="00A42A73" w:rsidRPr="008E4981">
        <w:rPr>
          <w:rFonts w:ascii="Arial" w:hAnsi="Arial" w:cs="Arial"/>
        </w:rPr>
        <w:t>kość podatku VAT: …………………………………</w:t>
      </w:r>
    </w:p>
    <w:p w14:paraId="3C565D8D" w14:textId="1BAAF7B7" w:rsidR="006B7E08" w:rsidRDefault="00BB589F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Cena netto 1 MWh - ……… zł</w:t>
      </w:r>
      <w:r w:rsidR="008E4981">
        <w:rPr>
          <w:rFonts w:ascii="Arial" w:hAnsi="Arial" w:cs="Arial"/>
        </w:rPr>
        <w:t>,</w:t>
      </w:r>
    </w:p>
    <w:p w14:paraId="08EDDE2F" w14:textId="5FB88BA7" w:rsidR="008E4981" w:rsidRPr="008E4981" w:rsidRDefault="008E4981" w:rsidP="00DB4385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rozbiciem poszczególnych punktów, zgodnie z Formularzem cenowym stanowiącym załącznik nr 1 do niniejszej umowy.</w:t>
      </w:r>
    </w:p>
    <w:p w14:paraId="584FCD5A" w14:textId="685F1809" w:rsidR="00065DDB" w:rsidRPr="008E4981" w:rsidRDefault="006B7E08" w:rsidP="003E0F44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Sprzedawana energia elektryczna będzie rozliczana według cen</w:t>
      </w:r>
      <w:r w:rsidR="00A42A73" w:rsidRPr="008E4981">
        <w:rPr>
          <w:rFonts w:ascii="Arial" w:hAnsi="Arial" w:cs="Arial"/>
        </w:rPr>
        <w:t xml:space="preserve"> energii elektrycznej podanej w </w:t>
      </w:r>
      <w:r w:rsidRPr="008E4981">
        <w:rPr>
          <w:rFonts w:ascii="Arial" w:hAnsi="Arial" w:cs="Arial"/>
        </w:rPr>
        <w:t>formularzu cenowym stanowiącym integralną część formularza ofertow</w:t>
      </w:r>
      <w:r w:rsidR="00A42A73" w:rsidRPr="008E4981">
        <w:rPr>
          <w:rFonts w:ascii="Arial" w:hAnsi="Arial" w:cs="Arial"/>
        </w:rPr>
        <w:t>ego</w:t>
      </w:r>
      <w:r w:rsidR="007052A0">
        <w:rPr>
          <w:rFonts w:ascii="Arial" w:hAnsi="Arial" w:cs="Arial"/>
        </w:rPr>
        <w:t xml:space="preserve">, </w:t>
      </w:r>
      <w:r w:rsidR="00CF4996">
        <w:rPr>
          <w:rFonts w:ascii="Arial" w:hAnsi="Arial" w:cs="Arial"/>
        </w:rPr>
        <w:br/>
      </w:r>
      <w:r w:rsidR="007052A0" w:rsidRPr="0099171D">
        <w:rPr>
          <w:rFonts w:ascii="Arial" w:hAnsi="Arial" w:cs="Arial"/>
          <w:b/>
          <w:bCs/>
        </w:rPr>
        <w:t>z</w:t>
      </w:r>
      <w:r w:rsidR="007052A0">
        <w:rPr>
          <w:rFonts w:ascii="Arial" w:hAnsi="Arial" w:cs="Arial"/>
        </w:rPr>
        <w:t xml:space="preserve"> </w:t>
      </w:r>
      <w:r w:rsidR="007052A0" w:rsidRPr="0099171D">
        <w:rPr>
          <w:rFonts w:ascii="Arial" w:hAnsi="Arial" w:cs="Arial"/>
          <w:b/>
          <w:bCs/>
        </w:rPr>
        <w:t>zastrzeżeniem ust. 5</w:t>
      </w:r>
      <w:r w:rsidR="00A42A73" w:rsidRPr="008E4981">
        <w:rPr>
          <w:rFonts w:ascii="Arial" w:hAnsi="Arial" w:cs="Arial"/>
        </w:rPr>
        <w:t>.</w:t>
      </w:r>
    </w:p>
    <w:p w14:paraId="210D3B37" w14:textId="629E255A" w:rsidR="00FC33A3" w:rsidRPr="0099171D" w:rsidRDefault="00065DDB" w:rsidP="00FC33A3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eastAsia="Times New Roman" w:hAnsi="Arial" w:cs="Arial"/>
        </w:rPr>
        <w:t xml:space="preserve">Cena oferowana energii elektrycznej </w:t>
      </w:r>
      <w:r w:rsidR="0009660D" w:rsidRPr="008E4981">
        <w:rPr>
          <w:rFonts w:ascii="Arial" w:eastAsia="Times New Roman" w:hAnsi="Arial" w:cs="Arial"/>
        </w:rPr>
        <w:t>może ulec zmianie wyłącznie</w:t>
      </w:r>
      <w:r w:rsidRPr="008E4981">
        <w:rPr>
          <w:rFonts w:ascii="Arial" w:eastAsia="Times New Roman" w:hAnsi="Arial" w:cs="Arial"/>
        </w:rPr>
        <w:t xml:space="preserve"> w przypadku ustawowej zmiany stawki podatku od towarów i usług (VAT) oraz stawki podatku akcyzowego energii elektrycznej</w:t>
      </w:r>
      <w:r w:rsidR="00E5228E">
        <w:rPr>
          <w:rFonts w:ascii="Arial" w:eastAsia="Times New Roman" w:hAnsi="Arial" w:cs="Arial"/>
        </w:rPr>
        <w:t>,</w:t>
      </w:r>
      <w:r w:rsidR="00E5228E" w:rsidRPr="00E5228E">
        <w:rPr>
          <w:rFonts w:ascii="Arial" w:hAnsi="Arial" w:cs="Arial"/>
          <w:b/>
          <w:bCs/>
        </w:rPr>
        <w:t xml:space="preserve"> </w:t>
      </w:r>
      <w:r w:rsidR="00E5228E" w:rsidRPr="00787EF5">
        <w:rPr>
          <w:rFonts w:ascii="Arial" w:hAnsi="Arial" w:cs="Arial"/>
          <w:b/>
          <w:bCs/>
        </w:rPr>
        <w:t>z</w:t>
      </w:r>
      <w:r w:rsidR="00E5228E">
        <w:rPr>
          <w:rFonts w:ascii="Arial" w:hAnsi="Arial" w:cs="Arial"/>
        </w:rPr>
        <w:t xml:space="preserve"> </w:t>
      </w:r>
      <w:r w:rsidR="00E5228E" w:rsidRPr="00787EF5">
        <w:rPr>
          <w:rFonts w:ascii="Arial" w:hAnsi="Arial" w:cs="Arial"/>
          <w:b/>
          <w:bCs/>
        </w:rPr>
        <w:t>zastrzeżeniem ust. 5</w:t>
      </w:r>
      <w:r w:rsidRPr="008E4981">
        <w:rPr>
          <w:rFonts w:ascii="Arial" w:eastAsia="Times New Roman" w:hAnsi="Arial" w:cs="Arial"/>
        </w:rPr>
        <w:t>.</w:t>
      </w:r>
    </w:p>
    <w:p w14:paraId="530F690E" w14:textId="5EB0BEB6" w:rsidR="0034321E" w:rsidRDefault="006B7E08" w:rsidP="00DB4385">
      <w:pPr>
        <w:pStyle w:val="Bezodstpw"/>
        <w:numPr>
          <w:ilvl w:val="0"/>
          <w:numId w:val="11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8E4981">
        <w:rPr>
          <w:rFonts w:ascii="Arial" w:hAnsi="Arial" w:cs="Arial"/>
        </w:rPr>
        <w:lastRenderedPageBreak/>
        <w:t xml:space="preserve">Należność Wykonawcy za zużytą energię elektryczną w okresach rozliczeniowych obliczana będzie indywidualnie dla obiektów określonych w </w:t>
      </w:r>
      <w:r w:rsidR="0009660D" w:rsidRPr="008E4981">
        <w:rPr>
          <w:rFonts w:ascii="Arial" w:hAnsi="Arial" w:cs="Arial"/>
        </w:rPr>
        <w:t>§</w:t>
      </w:r>
      <w:r w:rsidR="000729BE" w:rsidRPr="008E4981">
        <w:rPr>
          <w:rFonts w:ascii="Arial" w:hAnsi="Arial" w:cs="Arial"/>
        </w:rPr>
        <w:t>1</w:t>
      </w:r>
      <w:r w:rsidR="00E57D5A" w:rsidRPr="008E4981">
        <w:rPr>
          <w:rFonts w:ascii="Arial" w:hAnsi="Arial" w:cs="Arial"/>
        </w:rPr>
        <w:t xml:space="preserve"> ust.1</w:t>
      </w:r>
      <w:r w:rsidR="000729BE" w:rsidRPr="008E4981">
        <w:rPr>
          <w:rFonts w:ascii="Arial" w:hAnsi="Arial" w:cs="Arial"/>
        </w:rPr>
        <w:t>,</w:t>
      </w:r>
      <w:r w:rsidRPr="008E4981">
        <w:rPr>
          <w:rFonts w:ascii="Arial" w:hAnsi="Arial" w:cs="Arial"/>
        </w:rPr>
        <w:t xml:space="preserve"> </w:t>
      </w:r>
      <w:r w:rsidR="00065DDB" w:rsidRPr="008E4981">
        <w:rPr>
          <w:rFonts w:ascii="Arial" w:eastAsia="Times New Roman" w:hAnsi="Arial" w:cs="Arial"/>
        </w:rPr>
        <w:t>na podstawie stawek i opłat. Ilość nabytej energii elektrycznej będzie rozliczana według rzeczywistego zużycia tej energi</w:t>
      </w:r>
      <w:r w:rsidR="0009660D" w:rsidRPr="008E4981">
        <w:rPr>
          <w:rFonts w:ascii="Arial" w:eastAsia="Times New Roman" w:hAnsi="Arial" w:cs="Arial"/>
        </w:rPr>
        <w:t>i przez Zamawiającego</w:t>
      </w:r>
      <w:r w:rsidR="00065DDB" w:rsidRPr="008E4981">
        <w:rPr>
          <w:rFonts w:ascii="Arial" w:eastAsia="Times New Roman" w:hAnsi="Arial" w:cs="Arial"/>
        </w:rPr>
        <w:t xml:space="preserve">, tj. wg odczytów liczników energii elektrycznej </w:t>
      </w:r>
      <w:r w:rsidR="00065DDB" w:rsidRPr="00765673">
        <w:rPr>
          <w:rFonts w:ascii="Arial" w:eastAsia="Times New Roman" w:hAnsi="Arial" w:cs="Arial"/>
          <w:bCs/>
        </w:rPr>
        <w:t xml:space="preserve">wyszczególnionych w formularzu </w:t>
      </w:r>
      <w:r w:rsidR="00A55949" w:rsidRPr="00765673">
        <w:rPr>
          <w:rFonts w:ascii="Arial" w:eastAsia="Times New Roman" w:hAnsi="Arial" w:cs="Arial"/>
          <w:bCs/>
        </w:rPr>
        <w:t>cenowym</w:t>
      </w:r>
      <w:r w:rsidR="00065DDB" w:rsidRPr="00765673">
        <w:rPr>
          <w:rFonts w:ascii="Arial" w:eastAsia="Times New Roman" w:hAnsi="Arial" w:cs="Arial"/>
          <w:bCs/>
        </w:rPr>
        <w:t>.</w:t>
      </w:r>
    </w:p>
    <w:p w14:paraId="36868348" w14:textId="498BCEB9" w:rsidR="008E4981" w:rsidRPr="00B401CD" w:rsidRDefault="00493216" w:rsidP="00B401CD">
      <w:pPr>
        <w:pStyle w:val="Akapitzlist"/>
        <w:numPr>
          <w:ilvl w:val="0"/>
          <w:numId w:val="11"/>
        </w:numPr>
        <w:spacing w:after="0" w:line="240" w:lineRule="auto"/>
        <w:ind w:left="425" w:hanging="425"/>
        <w:jc w:val="both"/>
        <w:rPr>
          <w:rFonts w:ascii="Arial" w:hAnsi="Arial" w:cs="Arial"/>
          <w:b/>
          <w:bCs/>
          <w:color w:val="000000"/>
        </w:rPr>
      </w:pPr>
      <w:r w:rsidRPr="003620B0">
        <w:rPr>
          <w:rFonts w:ascii="Arial" w:hAnsi="Arial" w:cs="Arial"/>
          <w:b/>
          <w:bCs/>
          <w:color w:val="000000"/>
        </w:rPr>
        <w:t>W przypadku wprowadzenia maksymalnej ceny energii elektrycznej dla podmiotów takich jak Zamawiający</w:t>
      </w:r>
      <w:r w:rsidR="00E17C36" w:rsidRPr="003620B0">
        <w:rPr>
          <w:rFonts w:ascii="Arial" w:hAnsi="Arial" w:cs="Arial"/>
          <w:b/>
          <w:bCs/>
          <w:color w:val="000000"/>
        </w:rPr>
        <w:t xml:space="preserve"> (lub </w:t>
      </w:r>
      <w:r w:rsidR="006475A7">
        <w:rPr>
          <w:rFonts w:ascii="Arial" w:hAnsi="Arial" w:cs="Arial"/>
          <w:b/>
          <w:bCs/>
          <w:color w:val="000000"/>
        </w:rPr>
        <w:t xml:space="preserve">stosownych </w:t>
      </w:r>
      <w:r w:rsidR="00E17C36" w:rsidRPr="003620B0">
        <w:rPr>
          <w:rFonts w:ascii="Arial" w:hAnsi="Arial" w:cs="Arial"/>
          <w:b/>
          <w:bCs/>
          <w:color w:val="000000"/>
        </w:rPr>
        <w:t>upustów w tym zakresie)</w:t>
      </w:r>
      <w:r w:rsidRPr="003620B0">
        <w:rPr>
          <w:rFonts w:ascii="Arial" w:hAnsi="Arial" w:cs="Arial"/>
          <w:b/>
          <w:bCs/>
          <w:color w:val="000000"/>
        </w:rPr>
        <w:t xml:space="preserve">, ta maksymalna cena energii elektrycznej (lub inne </w:t>
      </w:r>
      <w:r w:rsidR="006475A7">
        <w:rPr>
          <w:rFonts w:ascii="Arial" w:hAnsi="Arial" w:cs="Arial"/>
          <w:b/>
          <w:bCs/>
          <w:color w:val="000000"/>
        </w:rPr>
        <w:t xml:space="preserve">stosowne </w:t>
      </w:r>
      <w:r w:rsidRPr="003620B0">
        <w:rPr>
          <w:rFonts w:ascii="Arial" w:hAnsi="Arial" w:cs="Arial"/>
          <w:b/>
          <w:bCs/>
          <w:color w:val="000000"/>
        </w:rPr>
        <w:t>upusty w tym zakresie) zostanie zastosowana (zostaną zastosowane) przez Wykonawcę w stosunku do Zamawiającego.</w:t>
      </w:r>
      <w:r w:rsidR="003620B0" w:rsidRPr="003620B0">
        <w:rPr>
          <w:rFonts w:ascii="Arial" w:hAnsi="Arial" w:cs="Arial"/>
          <w:b/>
          <w:bCs/>
          <w:color w:val="000000"/>
        </w:rPr>
        <w:t xml:space="preserve"> Zamawiający niniejszym oświadcza, że jest odbiorcą uprawnionym w rozumieniu art. 2 pkt 2) lit b) ustawy z dnia 27 października 2022 r. o środkach nadzwyczajnych mających na celu ograniczenie wysokości cen energii elektrycznej oraz wsparciu niektórych odbiorców, a zatem </w:t>
      </w:r>
      <w:r w:rsidR="00F0490E" w:rsidRPr="003620B0">
        <w:rPr>
          <w:rFonts w:ascii="Arial" w:hAnsi="Arial" w:cs="Arial"/>
          <w:b/>
          <w:bCs/>
          <w:color w:val="000000"/>
        </w:rPr>
        <w:t xml:space="preserve">w rozliczeniach z </w:t>
      </w:r>
      <w:r w:rsidR="00F0490E">
        <w:rPr>
          <w:rFonts w:ascii="Arial" w:hAnsi="Arial" w:cs="Arial"/>
          <w:b/>
          <w:bCs/>
          <w:color w:val="000000"/>
        </w:rPr>
        <w:t>nim</w:t>
      </w:r>
      <w:r w:rsidR="00F0490E" w:rsidRPr="003620B0">
        <w:rPr>
          <w:rFonts w:ascii="Arial" w:hAnsi="Arial" w:cs="Arial"/>
          <w:b/>
          <w:bCs/>
          <w:color w:val="000000"/>
        </w:rPr>
        <w:t xml:space="preserve"> </w:t>
      </w:r>
      <w:r w:rsidR="003620B0" w:rsidRPr="003620B0">
        <w:rPr>
          <w:rFonts w:ascii="Arial" w:hAnsi="Arial" w:cs="Arial"/>
          <w:b/>
          <w:bCs/>
          <w:color w:val="000000"/>
        </w:rPr>
        <w:t>stos</w:t>
      </w:r>
      <w:r w:rsidR="001078ED">
        <w:rPr>
          <w:rFonts w:ascii="Arial" w:hAnsi="Arial" w:cs="Arial"/>
          <w:b/>
          <w:bCs/>
          <w:color w:val="000000"/>
        </w:rPr>
        <w:t>uje się</w:t>
      </w:r>
      <w:r w:rsidR="003620B0" w:rsidRPr="003620B0">
        <w:rPr>
          <w:rFonts w:ascii="Arial" w:hAnsi="Arial" w:cs="Arial"/>
          <w:b/>
          <w:bCs/>
          <w:color w:val="000000"/>
        </w:rPr>
        <w:t xml:space="preserve"> cenę maksymalną, zgodnie z art. 3 powyższej ustawy.</w:t>
      </w:r>
    </w:p>
    <w:p w14:paraId="007FF9D8" w14:textId="77777777" w:rsidR="00770B92" w:rsidRDefault="00770B92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113E2185" w14:textId="614DCB60" w:rsidR="0034321E" w:rsidRPr="008E4981" w:rsidRDefault="006B7E08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6</w:t>
      </w:r>
    </w:p>
    <w:p w14:paraId="1798A038" w14:textId="77777777" w:rsidR="006B7E08" w:rsidRPr="008E4981" w:rsidRDefault="006B7E08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Płatności</w:t>
      </w:r>
    </w:p>
    <w:p w14:paraId="554740F6" w14:textId="51664114" w:rsidR="00065DDB" w:rsidRPr="008E4981" w:rsidRDefault="00065DDB" w:rsidP="003E0F44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 xml:space="preserve">Należność za sprzedaż energii elektrycznej regulowana będzie przelewem na rachunek bankowy Wykonawcy w terminie </w:t>
      </w:r>
      <w:r w:rsidR="007716CE">
        <w:rPr>
          <w:rFonts w:ascii="Arial" w:eastAsia="Times New Roman" w:hAnsi="Arial" w:cs="Arial"/>
        </w:rPr>
        <w:t xml:space="preserve">do </w:t>
      </w:r>
      <w:r w:rsidRPr="008E4981">
        <w:rPr>
          <w:rFonts w:ascii="Arial" w:eastAsia="Times New Roman" w:hAnsi="Arial" w:cs="Arial"/>
        </w:rPr>
        <w:t>30 dni od daty wystawienia faktury</w:t>
      </w:r>
      <w:r w:rsidR="00B32584" w:rsidRPr="008E4981">
        <w:rPr>
          <w:rFonts w:ascii="Arial" w:eastAsia="Times New Roman" w:hAnsi="Arial" w:cs="Arial"/>
        </w:rPr>
        <w:t xml:space="preserve"> rozliczeniowej</w:t>
      </w:r>
      <w:r w:rsidRPr="008E4981">
        <w:rPr>
          <w:rFonts w:ascii="Arial" w:eastAsia="Times New Roman" w:hAnsi="Arial" w:cs="Arial"/>
        </w:rPr>
        <w:t>, za dany miesiąc rozliczeniowy.</w:t>
      </w:r>
    </w:p>
    <w:p w14:paraId="2993F52F" w14:textId="7C24A573" w:rsidR="00560C5A" w:rsidRPr="008E4981" w:rsidRDefault="00560C5A" w:rsidP="003E0F44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Należ</w:t>
      </w:r>
      <w:r w:rsidR="006B7E08" w:rsidRPr="008E4981">
        <w:rPr>
          <w:rFonts w:ascii="Arial" w:hAnsi="Arial" w:cs="Arial"/>
        </w:rPr>
        <w:t>ność będzie płatna przelewem na konto Wykonawcy wskazane na fakturze</w:t>
      </w:r>
      <w:r w:rsidR="00B32584" w:rsidRPr="008E4981">
        <w:rPr>
          <w:rFonts w:ascii="Arial" w:hAnsi="Arial" w:cs="Arial"/>
        </w:rPr>
        <w:t xml:space="preserve"> rozliczeniowej</w:t>
      </w:r>
      <w:r w:rsidR="00A42A73" w:rsidRPr="008E4981">
        <w:rPr>
          <w:rFonts w:ascii="Arial" w:hAnsi="Arial" w:cs="Arial"/>
        </w:rPr>
        <w:t xml:space="preserve"> o </w:t>
      </w:r>
      <w:r w:rsidR="006B7E08" w:rsidRPr="008E4981">
        <w:rPr>
          <w:rFonts w:ascii="Arial" w:hAnsi="Arial" w:cs="Arial"/>
        </w:rPr>
        <w:t>której mowa w ust.1</w:t>
      </w:r>
      <w:r w:rsidR="00E57D5A" w:rsidRPr="008E4981">
        <w:rPr>
          <w:rFonts w:ascii="Arial" w:hAnsi="Arial" w:cs="Arial"/>
        </w:rPr>
        <w:t>.</w:t>
      </w:r>
    </w:p>
    <w:p w14:paraId="24EC1528" w14:textId="0B8619BA" w:rsidR="003F4C6B" w:rsidRPr="008E4981" w:rsidRDefault="003F4C6B" w:rsidP="003F4C6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  <w:color w:val="000000"/>
          <w:lang w:eastAsia="pl-PL" w:bidi="pl-PL"/>
        </w:rPr>
      </w:pPr>
      <w:r w:rsidRPr="008E4981">
        <w:rPr>
          <w:rFonts w:ascii="Arial" w:eastAsia="Arial Unicode MS" w:hAnsi="Arial" w:cs="Arial"/>
          <w:color w:val="000000"/>
          <w:lang w:eastAsia="pl-PL" w:bidi="pl-PL"/>
        </w:rPr>
        <w:t>Dniem zapłaty jest dzień obciążenia kwotą należności rachunku Zamawiającego.</w:t>
      </w:r>
    </w:p>
    <w:p w14:paraId="2C31E16B" w14:textId="79FD0C4E" w:rsidR="006B7E08" w:rsidRPr="008E4981" w:rsidRDefault="006B7E08" w:rsidP="003E0F44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 przypadku uzasadnionych wątpliwości co do prawidłowości wyst</w:t>
      </w:r>
      <w:r w:rsidR="00560C5A" w:rsidRPr="008E4981">
        <w:rPr>
          <w:rFonts w:ascii="Arial" w:hAnsi="Arial" w:cs="Arial"/>
        </w:rPr>
        <w:t>awionej faktury</w:t>
      </w:r>
      <w:r w:rsidR="00B32584" w:rsidRPr="008E4981">
        <w:rPr>
          <w:rFonts w:ascii="Arial" w:hAnsi="Arial" w:cs="Arial"/>
        </w:rPr>
        <w:t xml:space="preserve"> rozliczeniowej</w:t>
      </w:r>
      <w:r w:rsidR="00560C5A" w:rsidRPr="008E4981">
        <w:rPr>
          <w:rFonts w:ascii="Arial" w:hAnsi="Arial" w:cs="Arial"/>
        </w:rPr>
        <w:t xml:space="preserve"> Zamawiający złoż</w:t>
      </w:r>
      <w:r w:rsidRPr="008E4981">
        <w:rPr>
          <w:rFonts w:ascii="Arial" w:hAnsi="Arial" w:cs="Arial"/>
        </w:rPr>
        <w:t>y pisemną reklamację. Reklamacja winna by</w:t>
      </w:r>
      <w:r w:rsidR="00A42A73" w:rsidRPr="008E4981">
        <w:rPr>
          <w:rFonts w:ascii="Arial" w:hAnsi="Arial" w:cs="Arial"/>
        </w:rPr>
        <w:t>ć rozpatrzona przez Wykonawcę w </w:t>
      </w:r>
      <w:r w:rsidRPr="008E4981">
        <w:rPr>
          <w:rFonts w:ascii="Arial" w:hAnsi="Arial" w:cs="Arial"/>
        </w:rPr>
        <w:t>formie pisemnej w terminie do 14 dni od jej otrzymania</w:t>
      </w:r>
      <w:r w:rsidR="00FB0ED4" w:rsidRPr="008E4981">
        <w:rPr>
          <w:rFonts w:ascii="Arial" w:hAnsi="Arial" w:cs="Arial"/>
        </w:rPr>
        <w:t>.</w:t>
      </w:r>
    </w:p>
    <w:p w14:paraId="21AC4225" w14:textId="650596B6" w:rsidR="007612CA" w:rsidRPr="008E4981" w:rsidRDefault="007612CA" w:rsidP="007612CA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Zamawiający zastrzega, że płatność zostanie zrealizowana pod warunkiem, że w dniu planowanej zapłaty, rachunek bankowy podany na fakturze jest taki sam jak numer rachunku na białej liście podatników VAT z zastosowaniem mechanizmu podzielonej płatności (tzw. split payment; warunek dotyczy zarejestrowanych podatników VAT).</w:t>
      </w:r>
    </w:p>
    <w:p w14:paraId="687255B0" w14:textId="77777777" w:rsidR="007612CA" w:rsidRPr="008E4981" w:rsidRDefault="007612CA" w:rsidP="007612CA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Brak rachunku na białej liście podatników VAT lub błędny rachunek na białej liście podatników VAT powoduje wstrzymanie płatności do czasu wyjaśnienia niezgodności bez konsekwencji naliczania odsetek za opóźnienie w zapłacie.</w:t>
      </w:r>
    </w:p>
    <w:p w14:paraId="10A19B71" w14:textId="77777777" w:rsidR="0034321E" w:rsidRPr="008E4981" w:rsidRDefault="0034321E" w:rsidP="00F83BDD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</w:p>
    <w:p w14:paraId="22D5022A" w14:textId="77777777" w:rsidR="0034321E" w:rsidRPr="008E4981" w:rsidRDefault="0034321E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7</w:t>
      </w:r>
    </w:p>
    <w:p w14:paraId="60C0BD01" w14:textId="77777777" w:rsidR="002832CB" w:rsidRPr="008E4981" w:rsidRDefault="002832CB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Standardy jakości obsługi</w:t>
      </w:r>
    </w:p>
    <w:p w14:paraId="5D1FAE98" w14:textId="77777777" w:rsidR="002832CB" w:rsidRPr="008E4981" w:rsidRDefault="002832CB" w:rsidP="003E0F44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Standardy jakości obsługi Zamawiającego zostały określone w obowiązujących przepisach wykonawczych wydanych na podstawie Ustawy. </w:t>
      </w:r>
    </w:p>
    <w:p w14:paraId="193592D5" w14:textId="29F327D3" w:rsidR="002832CB" w:rsidRPr="008E4981" w:rsidRDefault="002832CB" w:rsidP="0099171D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 przypadku niedotrzymania jakościowych standardów obsługi Zamawiającego na jego pisemny wniosek przysługuje prawo bonifikaty według stawek określonych</w:t>
      </w:r>
      <w:r w:rsidR="00DB0D9A" w:rsidRPr="008E4981">
        <w:rPr>
          <w:rFonts w:ascii="Arial" w:hAnsi="Arial" w:cs="Arial"/>
        </w:rPr>
        <w:t xml:space="preserve"> w</w:t>
      </w:r>
      <w:r w:rsidRPr="008E4981">
        <w:rPr>
          <w:rFonts w:ascii="Arial" w:hAnsi="Arial" w:cs="Arial"/>
        </w:rPr>
        <w:t xml:space="preserve"> </w:t>
      </w:r>
      <w:r w:rsidR="00DB0D9A" w:rsidRPr="008E4981">
        <w:rPr>
          <w:rFonts w:ascii="Arial" w:hAnsi="Arial" w:cs="Arial"/>
        </w:rPr>
        <w:t xml:space="preserve">Rozporządzeniu </w:t>
      </w:r>
      <w:r w:rsidR="0015479C" w:rsidRPr="008E4981">
        <w:rPr>
          <w:rFonts w:ascii="Arial" w:hAnsi="Arial" w:cs="Arial"/>
        </w:rPr>
        <w:t xml:space="preserve">Ministra Energii </w:t>
      </w:r>
      <w:r w:rsidR="00DB0D9A" w:rsidRPr="008E4981">
        <w:rPr>
          <w:rFonts w:ascii="Arial" w:hAnsi="Arial" w:cs="Arial"/>
        </w:rPr>
        <w:t>z dnia 6 marca 2019 r. w sprawie szczegółowych zasad kształtowania i kalkulacji taryf oraz rozliczeń w obrocie energią elektryczną</w:t>
      </w:r>
      <w:r w:rsidRPr="008E4981">
        <w:rPr>
          <w:rFonts w:ascii="Arial" w:hAnsi="Arial" w:cs="Arial"/>
        </w:rPr>
        <w:t xml:space="preserve"> lub w </w:t>
      </w:r>
      <w:r w:rsidR="00130B4C">
        <w:rPr>
          <w:rFonts w:ascii="Arial" w:hAnsi="Arial" w:cs="Arial"/>
        </w:rPr>
        <w:t>innym</w:t>
      </w:r>
      <w:r w:rsidR="00130B4C" w:rsidRPr="008E4981">
        <w:rPr>
          <w:rFonts w:ascii="Arial" w:hAnsi="Arial" w:cs="Arial"/>
        </w:rPr>
        <w:t xml:space="preserve"> </w:t>
      </w:r>
      <w:r w:rsidRPr="008E4981">
        <w:rPr>
          <w:rFonts w:ascii="Arial" w:hAnsi="Arial" w:cs="Arial"/>
        </w:rPr>
        <w:t>wydanym akcie prawnym określającym te stawki.</w:t>
      </w:r>
    </w:p>
    <w:p w14:paraId="4FE4BF18" w14:textId="77777777" w:rsidR="008E4981" w:rsidRDefault="008E4981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374EB837" w14:textId="61673839" w:rsidR="0034321E" w:rsidRPr="008E4981" w:rsidRDefault="0034321E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8</w:t>
      </w:r>
    </w:p>
    <w:p w14:paraId="61FDF0B8" w14:textId="77777777" w:rsidR="00CE5B8E" w:rsidRPr="008E4981" w:rsidRDefault="00CE5B8E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O</w:t>
      </w:r>
      <w:r w:rsidR="0034321E" w:rsidRPr="008E4981">
        <w:rPr>
          <w:rFonts w:ascii="Arial" w:hAnsi="Arial" w:cs="Arial"/>
          <w:b/>
        </w:rPr>
        <w:t>dstąpienie od umowy</w:t>
      </w:r>
    </w:p>
    <w:p w14:paraId="6E6A37DE" w14:textId="3ACB2BB1" w:rsidR="003C7905" w:rsidRPr="008E4981" w:rsidRDefault="003C7905" w:rsidP="003C7905">
      <w:pPr>
        <w:pStyle w:val="Bezodstpw"/>
        <w:numPr>
          <w:ilvl w:val="0"/>
          <w:numId w:val="41"/>
        </w:numPr>
        <w:spacing w:line="276" w:lineRule="auto"/>
        <w:ind w:left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 razie zaistnienia istotnej zmiany okoliczności powodującej, że wykonanie umowy nie leży w interesie publicznym, czego nie można było przewidzieć w chwili zawarcia umowy,</w:t>
      </w:r>
      <w:r w:rsidRPr="008E4981">
        <w:rPr>
          <w:rFonts w:ascii="Arial" w:hAnsi="Arial" w:cs="Arial"/>
        </w:rPr>
        <w:br/>
        <w:t xml:space="preserve">lub dalsze wykonywanie umowy może zagrozić istotnemu interesowi bezpieczeństwa </w:t>
      </w:r>
      <w:r w:rsidRPr="008E4981">
        <w:rPr>
          <w:rFonts w:ascii="Arial" w:hAnsi="Arial" w:cs="Arial"/>
        </w:rPr>
        <w:lastRenderedPageBreak/>
        <w:t xml:space="preserve">państwa lub bezpieczeństwu publicznemu, </w:t>
      </w:r>
      <w:r w:rsidR="001A1DBC" w:rsidRPr="008E4981">
        <w:rPr>
          <w:rFonts w:ascii="Arial" w:hAnsi="Arial" w:cs="Arial"/>
        </w:rPr>
        <w:t>Z</w:t>
      </w:r>
      <w:r w:rsidRPr="008E4981">
        <w:rPr>
          <w:rFonts w:ascii="Arial" w:hAnsi="Arial" w:cs="Arial"/>
        </w:rPr>
        <w:t xml:space="preserve">amawiający może odstąpić od umowy w terminie 30 dni od dnia powzięcia wiadomości o tych okolicznościach. </w:t>
      </w:r>
    </w:p>
    <w:p w14:paraId="7BEE2F97" w14:textId="77777777" w:rsidR="003C7905" w:rsidRPr="008E4981" w:rsidRDefault="003C7905" w:rsidP="003C7905">
      <w:pPr>
        <w:pStyle w:val="Bezodstpw"/>
        <w:numPr>
          <w:ilvl w:val="0"/>
          <w:numId w:val="41"/>
        </w:numPr>
        <w:spacing w:line="276" w:lineRule="auto"/>
        <w:ind w:left="426" w:hanging="284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 xml:space="preserve">W przypadku, o którym mowa w ust. 1, Wykonawca może żądać wyłącznie wynagrodzenia należnego z tytułu wykonania części umowy. </w:t>
      </w:r>
    </w:p>
    <w:p w14:paraId="6BCE5FE9" w14:textId="77777777" w:rsidR="00770B92" w:rsidRDefault="00770B92" w:rsidP="00DB4385">
      <w:pPr>
        <w:pStyle w:val="Bezodstpw"/>
        <w:spacing w:line="276" w:lineRule="auto"/>
        <w:ind w:left="360"/>
        <w:jc w:val="center"/>
        <w:rPr>
          <w:rFonts w:ascii="Arial" w:hAnsi="Arial" w:cs="Arial"/>
        </w:rPr>
      </w:pPr>
    </w:p>
    <w:p w14:paraId="4D28BD22" w14:textId="48EDF49F" w:rsidR="00265E19" w:rsidRPr="008E4981" w:rsidRDefault="00265E19" w:rsidP="00DB4385">
      <w:pPr>
        <w:pStyle w:val="Bezodstpw"/>
        <w:spacing w:line="276" w:lineRule="auto"/>
        <w:ind w:left="360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9</w:t>
      </w:r>
    </w:p>
    <w:p w14:paraId="2EECAF93" w14:textId="77777777" w:rsidR="00560C5A" w:rsidRPr="008E4981" w:rsidRDefault="00265E19" w:rsidP="00924443">
      <w:pPr>
        <w:pStyle w:val="Bezodstpw"/>
        <w:spacing w:line="276" w:lineRule="auto"/>
        <w:ind w:left="360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Kary umowne</w:t>
      </w:r>
    </w:p>
    <w:p w14:paraId="4918554C" w14:textId="4A2CB561" w:rsidR="00560C5A" w:rsidRPr="008E4981" w:rsidRDefault="00560C5A" w:rsidP="003E0F44">
      <w:pPr>
        <w:pStyle w:val="Bezodstpw"/>
        <w:numPr>
          <w:ilvl w:val="0"/>
          <w:numId w:val="21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Zamawiający może obciążyć Wykonawcę karą umowną w wysokości 0,</w:t>
      </w:r>
      <w:r w:rsidR="000E3B7E" w:rsidRPr="008E4981">
        <w:rPr>
          <w:rFonts w:ascii="Arial" w:hAnsi="Arial" w:cs="Arial"/>
        </w:rPr>
        <w:t>0</w:t>
      </w:r>
      <w:r w:rsidR="000E3B7E">
        <w:rPr>
          <w:rFonts w:ascii="Arial" w:hAnsi="Arial" w:cs="Arial"/>
        </w:rPr>
        <w:t>1</w:t>
      </w:r>
      <w:r w:rsidR="000E3B7E" w:rsidRPr="008E4981">
        <w:rPr>
          <w:rFonts w:ascii="Arial" w:hAnsi="Arial" w:cs="Arial"/>
        </w:rPr>
        <w:t xml:space="preserve"> </w:t>
      </w:r>
      <w:r w:rsidRPr="008E4981">
        <w:rPr>
          <w:rFonts w:ascii="Arial" w:hAnsi="Arial" w:cs="Arial"/>
        </w:rPr>
        <w:t>% wartości</w:t>
      </w:r>
      <w:r w:rsidR="0009660D" w:rsidRPr="008E4981">
        <w:rPr>
          <w:rFonts w:ascii="Arial" w:hAnsi="Arial" w:cs="Arial"/>
        </w:rPr>
        <w:t xml:space="preserve"> </w:t>
      </w:r>
      <w:r w:rsidR="007E7977" w:rsidRPr="008E4981">
        <w:rPr>
          <w:rFonts w:ascii="Arial" w:hAnsi="Arial" w:cs="Arial"/>
        </w:rPr>
        <w:t xml:space="preserve">szacunkowej </w:t>
      </w:r>
      <w:r w:rsidR="0009660D" w:rsidRPr="008E4981">
        <w:rPr>
          <w:rFonts w:ascii="Arial" w:hAnsi="Arial" w:cs="Arial"/>
        </w:rPr>
        <w:t>brutto wymienionej w §</w:t>
      </w:r>
      <w:r w:rsidRPr="008E4981">
        <w:rPr>
          <w:rFonts w:ascii="Arial" w:hAnsi="Arial" w:cs="Arial"/>
        </w:rPr>
        <w:t xml:space="preserve">5 </w:t>
      </w:r>
      <w:r w:rsidR="00481EE9" w:rsidRPr="008E4981">
        <w:rPr>
          <w:rFonts w:ascii="Arial" w:hAnsi="Arial" w:cs="Arial"/>
        </w:rPr>
        <w:t xml:space="preserve">ust. 1 </w:t>
      </w:r>
      <w:r w:rsidRPr="008E4981">
        <w:rPr>
          <w:rFonts w:ascii="Arial" w:hAnsi="Arial" w:cs="Arial"/>
        </w:rPr>
        <w:t xml:space="preserve">za każdą godzinę braku energii elektrycznej </w:t>
      </w:r>
      <w:r w:rsidR="000230D3" w:rsidRPr="008E4981">
        <w:rPr>
          <w:rFonts w:ascii="Arial" w:hAnsi="Arial" w:cs="Arial"/>
        </w:rPr>
        <w:t xml:space="preserve">dostarczanej przez Wykonawcę </w:t>
      </w:r>
      <w:r w:rsidRPr="008E4981">
        <w:rPr>
          <w:rFonts w:ascii="Arial" w:hAnsi="Arial" w:cs="Arial"/>
        </w:rPr>
        <w:t xml:space="preserve">oddzielnie </w:t>
      </w:r>
      <w:r w:rsidR="008E22C0" w:rsidRPr="008E4981">
        <w:rPr>
          <w:rFonts w:ascii="Arial" w:hAnsi="Arial" w:cs="Arial"/>
        </w:rPr>
        <w:t>za</w:t>
      </w:r>
      <w:r w:rsidRPr="008E4981">
        <w:rPr>
          <w:rFonts w:ascii="Arial" w:hAnsi="Arial" w:cs="Arial"/>
        </w:rPr>
        <w:t xml:space="preserve"> każd</w:t>
      </w:r>
      <w:r w:rsidR="008E22C0" w:rsidRPr="008E4981">
        <w:rPr>
          <w:rFonts w:ascii="Arial" w:hAnsi="Arial" w:cs="Arial"/>
        </w:rPr>
        <w:t>y</w:t>
      </w:r>
      <w:r w:rsidRPr="008E4981">
        <w:rPr>
          <w:rFonts w:ascii="Arial" w:hAnsi="Arial" w:cs="Arial"/>
        </w:rPr>
        <w:t xml:space="preserve"> z obiektów wymienionych w </w:t>
      </w:r>
      <w:r w:rsidR="00265E19" w:rsidRPr="008E4981">
        <w:rPr>
          <w:rFonts w:ascii="Arial" w:hAnsi="Arial" w:cs="Arial"/>
        </w:rPr>
        <w:t>§1 ust</w:t>
      </w:r>
      <w:r w:rsidR="00296331">
        <w:rPr>
          <w:rFonts w:ascii="Arial" w:hAnsi="Arial" w:cs="Arial"/>
        </w:rPr>
        <w:t>.</w:t>
      </w:r>
      <w:r w:rsidR="00265E19" w:rsidRPr="008E4981">
        <w:rPr>
          <w:rFonts w:ascii="Arial" w:hAnsi="Arial" w:cs="Arial"/>
        </w:rPr>
        <w:t xml:space="preserve"> 1</w:t>
      </w:r>
      <w:r w:rsidR="008A5C3B" w:rsidRPr="008E4981">
        <w:rPr>
          <w:rFonts w:ascii="Arial" w:hAnsi="Arial" w:cs="Arial"/>
        </w:rPr>
        <w:t>,</w:t>
      </w:r>
      <w:r w:rsidRPr="008E4981">
        <w:rPr>
          <w:rFonts w:ascii="Arial" w:hAnsi="Arial" w:cs="Arial"/>
        </w:rPr>
        <w:t xml:space="preserve"> o ile przyczyna braku leży po stronie Wykonawcy. </w:t>
      </w:r>
      <w:r w:rsidR="009C53D3" w:rsidRPr="008E4981">
        <w:rPr>
          <w:rFonts w:ascii="Arial" w:hAnsi="Arial" w:cs="Arial"/>
        </w:rPr>
        <w:t>Powyższa kara umowna jest należna Zamawiającemu m.in. w przypadku</w:t>
      </w:r>
      <w:r w:rsidR="00E87D4A" w:rsidRPr="008E4981">
        <w:rPr>
          <w:rFonts w:ascii="Arial" w:hAnsi="Arial" w:cs="Arial"/>
        </w:rPr>
        <w:t>,</w:t>
      </w:r>
      <w:r w:rsidR="009C53D3" w:rsidRPr="008E4981">
        <w:rPr>
          <w:rFonts w:ascii="Arial" w:hAnsi="Arial" w:cs="Arial"/>
        </w:rPr>
        <w:t xml:space="preserve"> gdy Wykonawca </w:t>
      </w:r>
      <w:r w:rsidR="0058720A" w:rsidRPr="008E4981">
        <w:rPr>
          <w:rFonts w:ascii="Arial" w:hAnsi="Arial" w:cs="Arial"/>
        </w:rPr>
        <w:t xml:space="preserve">nie rozpocznie </w:t>
      </w:r>
      <w:r w:rsidR="0058720A" w:rsidRPr="008E4981">
        <w:rPr>
          <w:rFonts w:ascii="Arial" w:eastAsia="Times New Roman" w:hAnsi="Arial" w:cs="Arial"/>
        </w:rPr>
        <w:t>sprzedaży energii elektrycznej od dnia 01.0</w:t>
      </w:r>
      <w:r w:rsidR="007130BB">
        <w:rPr>
          <w:rFonts w:ascii="Arial" w:eastAsia="Times New Roman" w:hAnsi="Arial" w:cs="Arial"/>
        </w:rPr>
        <w:t>2</w:t>
      </w:r>
      <w:r w:rsidR="0058720A" w:rsidRPr="008E4981">
        <w:rPr>
          <w:rFonts w:ascii="Arial" w:eastAsia="Times New Roman" w:hAnsi="Arial" w:cs="Arial"/>
        </w:rPr>
        <w:t>.202</w:t>
      </w:r>
      <w:r w:rsidR="00770B92">
        <w:rPr>
          <w:rFonts w:ascii="Arial" w:eastAsia="Times New Roman" w:hAnsi="Arial" w:cs="Arial"/>
        </w:rPr>
        <w:t>6</w:t>
      </w:r>
      <w:r w:rsidR="0058720A" w:rsidRPr="008E4981">
        <w:rPr>
          <w:rFonts w:ascii="Arial" w:eastAsia="Times New Roman" w:hAnsi="Arial" w:cs="Arial"/>
        </w:rPr>
        <w:t xml:space="preserve"> r.</w:t>
      </w:r>
    </w:p>
    <w:p w14:paraId="458D159B" w14:textId="11128375" w:rsidR="00560C5A" w:rsidRPr="008E4981" w:rsidRDefault="00560C5A" w:rsidP="003E0F44">
      <w:pPr>
        <w:pStyle w:val="Bezodstpw"/>
        <w:numPr>
          <w:ilvl w:val="0"/>
          <w:numId w:val="21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 przypadku rozwiązania</w:t>
      </w:r>
      <w:r w:rsidR="001404DD">
        <w:rPr>
          <w:rFonts w:ascii="Arial" w:hAnsi="Arial" w:cs="Arial"/>
        </w:rPr>
        <w:t>, odstąpienia lub faktycznego zaprzestania wykonywania</w:t>
      </w:r>
      <w:r w:rsidRPr="008E4981">
        <w:rPr>
          <w:rFonts w:ascii="Arial" w:hAnsi="Arial" w:cs="Arial"/>
        </w:rPr>
        <w:t xml:space="preserve"> umowy przez Wykonawcę bez winy Zamawiającego, Wykonawca zobowiązany będzie do zapłaty na rzecz Zamawiającego </w:t>
      </w:r>
      <w:r w:rsidR="00E37AC0">
        <w:rPr>
          <w:rFonts w:ascii="Arial" w:hAnsi="Arial" w:cs="Arial"/>
        </w:rPr>
        <w:t>kary umownej</w:t>
      </w:r>
      <w:r w:rsidRPr="008E4981">
        <w:rPr>
          <w:rFonts w:ascii="Arial" w:hAnsi="Arial" w:cs="Arial"/>
        </w:rPr>
        <w:t xml:space="preserve"> w wysokości 10% wartości brutto wymienionej w § 5 ust.</w:t>
      </w:r>
      <w:r w:rsidR="00D83FDD">
        <w:rPr>
          <w:rFonts w:ascii="Arial" w:hAnsi="Arial" w:cs="Arial"/>
        </w:rPr>
        <w:t xml:space="preserve"> </w:t>
      </w:r>
      <w:r w:rsidRPr="008E4981">
        <w:rPr>
          <w:rFonts w:ascii="Arial" w:hAnsi="Arial" w:cs="Arial"/>
        </w:rPr>
        <w:t xml:space="preserve">1 oraz pokryje wszelkie koszty związane z zakupem przez Zamawiającego energii elektrycznej od </w:t>
      </w:r>
      <w:r w:rsidR="0009660D" w:rsidRPr="008E4981">
        <w:rPr>
          <w:rFonts w:ascii="Arial" w:hAnsi="Arial" w:cs="Arial"/>
        </w:rPr>
        <w:t>innego dostawcy</w:t>
      </w:r>
      <w:r w:rsidRPr="008E4981">
        <w:rPr>
          <w:rFonts w:ascii="Arial" w:hAnsi="Arial" w:cs="Arial"/>
        </w:rPr>
        <w:t>.</w:t>
      </w:r>
    </w:p>
    <w:p w14:paraId="5082C2B5" w14:textId="6EA641E4" w:rsidR="00560C5A" w:rsidRPr="008E4981" w:rsidRDefault="00560C5A" w:rsidP="003E0F44">
      <w:pPr>
        <w:pStyle w:val="Bezodstpw"/>
        <w:numPr>
          <w:ilvl w:val="0"/>
          <w:numId w:val="21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W przypadku</w:t>
      </w:r>
      <w:r w:rsidR="00A55949" w:rsidRPr="008E4981">
        <w:rPr>
          <w:rFonts w:ascii="Arial" w:hAnsi="Arial" w:cs="Arial"/>
        </w:rPr>
        <w:t>,</w:t>
      </w:r>
      <w:r w:rsidRPr="008E4981">
        <w:rPr>
          <w:rFonts w:ascii="Arial" w:hAnsi="Arial" w:cs="Arial"/>
        </w:rPr>
        <w:t xml:space="preserve"> gdy kary umowne nie pokryją szkody Zamawiający może dochodzić odszkodowania uzupełniającego na zasadach ogólnych. </w:t>
      </w:r>
    </w:p>
    <w:p w14:paraId="43748D12" w14:textId="75303E2E" w:rsidR="0009660D" w:rsidRPr="008E4981" w:rsidRDefault="003C7905" w:rsidP="006D47A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3" w:hanging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Łączna wysokość kar umownych naliczonych wobec Wykonawcy w okresie obowiązywania umowy nie może przekroczyć 10 % całkowitego wynagrodzenia brutto, o którym mowa w § 5 ust. 1.</w:t>
      </w:r>
    </w:p>
    <w:p w14:paraId="6954B3EB" w14:textId="77777777" w:rsidR="00560C5A" w:rsidRPr="008E4981" w:rsidRDefault="00CE5B8E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§10</w:t>
      </w:r>
    </w:p>
    <w:p w14:paraId="71872A0A" w14:textId="77777777" w:rsidR="00265E19" w:rsidRPr="008E4981" w:rsidRDefault="00265E19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Zmiana treści umowy</w:t>
      </w:r>
    </w:p>
    <w:p w14:paraId="6964C282" w14:textId="77777777" w:rsidR="00265E19" w:rsidRPr="008E4981" w:rsidRDefault="00265E19" w:rsidP="003E0F44">
      <w:pPr>
        <w:pStyle w:val="Akapitzlist"/>
        <w:numPr>
          <w:ilvl w:val="0"/>
          <w:numId w:val="24"/>
        </w:numPr>
        <w:tabs>
          <w:tab w:val="left" w:pos="0"/>
        </w:tabs>
        <w:spacing w:after="0"/>
        <w:ind w:left="426" w:hanging="426"/>
        <w:jc w:val="both"/>
        <w:rPr>
          <w:rFonts w:ascii="Arial" w:eastAsia="Calibri" w:hAnsi="Arial" w:cs="Arial"/>
        </w:rPr>
      </w:pPr>
      <w:r w:rsidRPr="008E4981">
        <w:rPr>
          <w:rFonts w:ascii="Arial" w:eastAsia="Times New Roman" w:hAnsi="Arial" w:cs="Arial"/>
        </w:rPr>
        <w:t>Zamawiający dopuszcza następujące zmiany umowy:</w:t>
      </w:r>
    </w:p>
    <w:p w14:paraId="5986DF40" w14:textId="77777777" w:rsidR="00265E19" w:rsidRPr="008E4981" w:rsidRDefault="00265E19" w:rsidP="00DB4385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Arial" w:eastAsia="Calibri" w:hAnsi="Arial" w:cs="Arial"/>
        </w:rPr>
      </w:pPr>
      <w:r w:rsidRPr="008E4981">
        <w:rPr>
          <w:rFonts w:ascii="Arial" w:eastAsia="Calibri" w:hAnsi="Arial" w:cs="Arial"/>
        </w:rPr>
        <w:t>zmiany personalne, adresowe, formy prawnej Stron umowy (w następstwie sukcesji generalnej),</w:t>
      </w:r>
    </w:p>
    <w:p w14:paraId="262F74EA" w14:textId="77777777" w:rsidR="00265E19" w:rsidRPr="008E4981" w:rsidRDefault="00265E19" w:rsidP="00DB4385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Arial" w:eastAsia="Calibri" w:hAnsi="Arial" w:cs="Arial"/>
        </w:rPr>
      </w:pPr>
      <w:r w:rsidRPr="008E4981">
        <w:rPr>
          <w:rFonts w:ascii="Arial" w:eastAsia="Calibri" w:hAnsi="Arial" w:cs="Arial"/>
        </w:rPr>
        <w:t>zmiany terminu realizacji umowy z przyczyn niezależnych od Stron,</w:t>
      </w:r>
    </w:p>
    <w:p w14:paraId="05A5069C" w14:textId="44843444" w:rsidR="00265E19" w:rsidRPr="008E4981" w:rsidRDefault="00265E19" w:rsidP="00DB4385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Arial" w:eastAsia="Calibri" w:hAnsi="Arial" w:cs="Arial"/>
        </w:rPr>
      </w:pPr>
      <w:r w:rsidRPr="008E4981">
        <w:rPr>
          <w:rFonts w:ascii="Arial" w:eastAsia="Calibri" w:hAnsi="Arial" w:cs="Arial"/>
        </w:rPr>
        <w:t xml:space="preserve">łącznej kwoty umowy w związku ze zmianami </w:t>
      </w:r>
      <w:r w:rsidR="00D81605">
        <w:rPr>
          <w:rFonts w:ascii="Arial" w:eastAsia="Calibri" w:hAnsi="Arial" w:cs="Arial"/>
        </w:rPr>
        <w:t xml:space="preserve">poziomu </w:t>
      </w:r>
      <w:r w:rsidRPr="008E4981">
        <w:rPr>
          <w:rFonts w:ascii="Arial" w:eastAsia="Calibri" w:hAnsi="Arial" w:cs="Arial"/>
        </w:rPr>
        <w:t>zużycia energii.</w:t>
      </w:r>
    </w:p>
    <w:p w14:paraId="0F08EA48" w14:textId="293C105C" w:rsidR="00560C5A" w:rsidRPr="008E4981" w:rsidRDefault="00265E19" w:rsidP="00DB4385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Zmiana postanowień zawartej umowy może nastąpić za zgodą obu Stron wyrażoną na piśmie pod rygorem nieważności.</w:t>
      </w:r>
    </w:p>
    <w:p w14:paraId="64109788" w14:textId="77777777" w:rsidR="00C74752" w:rsidRPr="008E4981" w:rsidRDefault="00C74752" w:rsidP="00C74752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§11</w:t>
      </w:r>
    </w:p>
    <w:p w14:paraId="6A62B1C7" w14:textId="77777777" w:rsidR="005F33DE" w:rsidRDefault="005F33DE" w:rsidP="005F33DE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b/>
          <w:bCs/>
          <w:color w:val="000000" w:themeColor="text1"/>
        </w:rPr>
        <w:t>RODO</w:t>
      </w:r>
    </w:p>
    <w:p w14:paraId="674B1DD8" w14:textId="5760BE8F" w:rsidR="005F33DE" w:rsidRDefault="005F33DE" w:rsidP="001E7C8F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Wykonawca potwierdza zapoznanie się z informacjami o przetwarzaniu danych osobowych </w:t>
      </w:r>
      <w:r w:rsidR="001E7C8F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i spełnienie przez Zamawiającego względem niego obowiązku informacyjnego, którego treść zawiera Załącznik do Umowy - Klauzula informacyjna zgodna z Ogólnym Rozporządzeniem </w:t>
      </w:r>
      <w:r w:rsidR="001E7C8F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o Ochronie Danych Osobowych (skrót: RODO) dot. przetwarzania danych osobowych w ramach postępowań realizowanych na podstawie Ustawy Prawo zamówień publicznych, przeznaczona dla uczestnika postępowania prowadzonego przez spółkę Ekoenergia Silesia S.A. z siedzibą w Katowicach.</w:t>
      </w:r>
    </w:p>
    <w:p w14:paraId="2ADEB820" w14:textId="77777777" w:rsidR="003C7905" w:rsidRPr="008E4981" w:rsidRDefault="003C7905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157A0C09" w14:textId="434E389D" w:rsidR="00560C5A" w:rsidRPr="008E4981" w:rsidRDefault="00560C5A" w:rsidP="00DB438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§</w:t>
      </w:r>
      <w:r w:rsidR="00CE5B8E" w:rsidRPr="008E4981">
        <w:rPr>
          <w:rFonts w:ascii="Arial" w:hAnsi="Arial" w:cs="Arial"/>
          <w:b/>
        </w:rPr>
        <w:t>1</w:t>
      </w:r>
      <w:r w:rsidR="00C74752" w:rsidRPr="008E4981">
        <w:rPr>
          <w:rFonts w:ascii="Arial" w:hAnsi="Arial" w:cs="Arial"/>
          <w:b/>
        </w:rPr>
        <w:t>2</w:t>
      </w:r>
    </w:p>
    <w:p w14:paraId="062C66F3" w14:textId="77777777" w:rsidR="00265E19" w:rsidRPr="008E4981" w:rsidRDefault="00265E19" w:rsidP="00924443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8E4981">
        <w:rPr>
          <w:rFonts w:ascii="Arial" w:hAnsi="Arial" w:cs="Arial"/>
          <w:b/>
        </w:rPr>
        <w:t>Postanowienia końcowe</w:t>
      </w:r>
    </w:p>
    <w:p w14:paraId="70763C29" w14:textId="77777777" w:rsidR="00265E19" w:rsidRPr="008E4981" w:rsidRDefault="00265E19" w:rsidP="003E0F44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Wszelkie spory wynikłe na tle realizacji umowy rozstrzygane będą przez Sąd właściwy miejscowo dla siedziby Zamawiającego.</w:t>
      </w:r>
    </w:p>
    <w:p w14:paraId="02EEE078" w14:textId="77777777" w:rsidR="00265E19" w:rsidRPr="008E4981" w:rsidRDefault="0009660D" w:rsidP="003E0F44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Wykonawca</w:t>
      </w:r>
      <w:r w:rsidR="00265E19" w:rsidRPr="008E4981">
        <w:rPr>
          <w:rFonts w:ascii="Arial" w:eastAsia="Times New Roman" w:hAnsi="Arial" w:cs="Arial"/>
        </w:rPr>
        <w:t xml:space="preserve"> nie może bez zgody Zamawiającego dokonać cesji wierzytelności, przysługującej mu z tytułu realizacji niniejszej umowy na osoby trzecie.</w:t>
      </w:r>
    </w:p>
    <w:p w14:paraId="0AFDBBF4" w14:textId="0C24949C" w:rsidR="00420EB6" w:rsidRPr="00420EB6" w:rsidRDefault="00420EB6" w:rsidP="00420E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420EB6">
        <w:rPr>
          <w:rFonts w:ascii="Arial" w:eastAsia="Cambria" w:hAnsi="Arial" w:cs="Arial"/>
          <w:lang w:eastAsia="pl-PL"/>
        </w:rPr>
        <w:lastRenderedPageBreak/>
        <w:t xml:space="preserve">Zamawiającemu przysługuje prawo odstąpienia od Umowy w przypadku nienależytego jej wykonywania przez Wykonawcę, po uprzednim pisemnym wezwaniu do zaprzestania naruszeń lub wykonania określonych działań pod rygorem odstąpienia od Umowy </w:t>
      </w:r>
      <w:r>
        <w:rPr>
          <w:rFonts w:ascii="Arial" w:eastAsia="Cambria" w:hAnsi="Arial" w:cs="Arial"/>
          <w:lang w:eastAsia="pl-PL"/>
        </w:rPr>
        <w:br/>
      </w:r>
      <w:r w:rsidRPr="00420EB6">
        <w:rPr>
          <w:rFonts w:ascii="Arial" w:eastAsia="Cambria" w:hAnsi="Arial" w:cs="Arial"/>
          <w:lang w:eastAsia="pl-PL"/>
        </w:rPr>
        <w:t>i wyznaczeniu dodatkowego, odpowiedniego terminu na usunięcie naruszeń lub podjęcie określonych działań.</w:t>
      </w:r>
    </w:p>
    <w:p w14:paraId="43203AE9" w14:textId="52822EFE" w:rsidR="00420EB6" w:rsidRPr="00420EB6" w:rsidRDefault="00420EB6" w:rsidP="00420E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420EB6">
        <w:rPr>
          <w:rFonts w:ascii="Arial" w:eastAsia="Cambria" w:hAnsi="Arial" w:cs="Arial"/>
          <w:lang w:eastAsia="pl-PL"/>
        </w:rPr>
        <w:t>Zamawiającemu przysługuje również prawo odstąpienia od Umowy w przypadkach wskazanych w Kodeksie Cywilnym.</w:t>
      </w:r>
    </w:p>
    <w:p w14:paraId="2562E8A6" w14:textId="25372809" w:rsidR="00420EB6" w:rsidRPr="00420EB6" w:rsidRDefault="00420EB6" w:rsidP="00420E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420EB6">
        <w:rPr>
          <w:rFonts w:ascii="Arial" w:eastAsia="Cambria" w:hAnsi="Arial" w:cs="Arial"/>
          <w:lang w:eastAsia="pl-PL"/>
        </w:rPr>
        <w:t>Oświadczenie o odstąpieniu od Umowy powinno być złożone drugiej Stronie na piśmie, pod rygorem nieważności, z podaniem uzasadnienia, w terminie do 1 miesiąca od zaistnienia podstawy do odstąpienia od Umowy.</w:t>
      </w:r>
    </w:p>
    <w:p w14:paraId="2125FA8B" w14:textId="4E212CF2" w:rsidR="00265E19" w:rsidRPr="008E4981" w:rsidRDefault="00265E19" w:rsidP="003E0F44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E4981">
        <w:rPr>
          <w:rFonts w:ascii="Arial" w:eastAsia="Times New Roman" w:hAnsi="Arial" w:cs="Arial"/>
        </w:rPr>
        <w:t>W sprawach nieuregulowanych niniejszą umową mają zastosowanie przepisy Kodeksu cywilnego.</w:t>
      </w:r>
    </w:p>
    <w:p w14:paraId="49095AA6" w14:textId="266EC3BC" w:rsidR="00265E19" w:rsidRPr="008E4981" w:rsidRDefault="00265E19" w:rsidP="003E0F44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8E4981">
        <w:rPr>
          <w:rFonts w:ascii="Arial" w:eastAsia="Times New Roman" w:hAnsi="Arial" w:cs="Arial"/>
        </w:rPr>
        <w:t xml:space="preserve">Umowa została sporządzona w </w:t>
      </w:r>
      <w:r w:rsidR="001E7C8F">
        <w:rPr>
          <w:rFonts w:ascii="Arial" w:eastAsia="Times New Roman" w:hAnsi="Arial" w:cs="Arial"/>
        </w:rPr>
        <w:t>dwóch</w:t>
      </w:r>
      <w:r w:rsidRPr="008E4981">
        <w:rPr>
          <w:rFonts w:ascii="Arial" w:eastAsia="Times New Roman" w:hAnsi="Arial" w:cs="Arial"/>
        </w:rPr>
        <w:t xml:space="preserve"> jednobrzmiących egzemplarzach, </w:t>
      </w:r>
      <w:r w:rsidR="001E7C8F">
        <w:rPr>
          <w:rFonts w:ascii="Arial" w:eastAsia="Times New Roman" w:hAnsi="Arial" w:cs="Arial"/>
        </w:rPr>
        <w:t>po jednej</w:t>
      </w:r>
      <w:r w:rsidRPr="008E4981">
        <w:rPr>
          <w:rFonts w:ascii="Arial" w:eastAsia="Times New Roman" w:hAnsi="Arial" w:cs="Arial"/>
        </w:rPr>
        <w:t xml:space="preserve"> dla Zamawiającego i Wykonawcy.</w:t>
      </w:r>
    </w:p>
    <w:p w14:paraId="06E76CF9" w14:textId="77777777" w:rsidR="00265E19" w:rsidRPr="008E4981" w:rsidRDefault="00265E19" w:rsidP="00DB4385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774C37B0" w14:textId="77777777" w:rsidR="00586A82" w:rsidRPr="008E4981" w:rsidRDefault="00586A82" w:rsidP="00586A82">
      <w:pPr>
        <w:spacing w:after="0" w:line="360" w:lineRule="auto"/>
        <w:rPr>
          <w:rFonts w:ascii="Arial" w:hAnsi="Arial" w:cs="Arial"/>
          <w:bCs/>
          <w:sz w:val="20"/>
          <w:szCs w:val="20"/>
          <w:u w:val="single"/>
          <w:lang w:eastAsia="ar-SA"/>
        </w:rPr>
      </w:pPr>
      <w:r w:rsidRPr="008E4981">
        <w:rPr>
          <w:rFonts w:ascii="Arial" w:hAnsi="Arial" w:cs="Arial"/>
          <w:bCs/>
          <w:sz w:val="20"/>
          <w:szCs w:val="20"/>
          <w:u w:val="single"/>
          <w:lang w:eastAsia="ar-SA"/>
        </w:rPr>
        <w:t>Załącznik:</w:t>
      </w:r>
    </w:p>
    <w:p w14:paraId="420153B9" w14:textId="77777777" w:rsidR="00586A82" w:rsidRDefault="00586A82" w:rsidP="00586A82">
      <w:pPr>
        <w:numPr>
          <w:ilvl w:val="1"/>
          <w:numId w:val="34"/>
        </w:numPr>
        <w:suppressAutoHyphens/>
        <w:spacing w:after="0" w:line="36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8E4981">
        <w:rPr>
          <w:rFonts w:ascii="Arial" w:hAnsi="Arial" w:cs="Arial"/>
          <w:bCs/>
          <w:sz w:val="20"/>
          <w:szCs w:val="20"/>
          <w:lang w:eastAsia="ar-SA"/>
        </w:rPr>
        <w:t>Formularz cenowy</w:t>
      </w:r>
      <w:r w:rsidR="00C74752" w:rsidRPr="008E4981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3CD66672" w14:textId="4FC93BFE" w:rsidR="007631F5" w:rsidRPr="008E4981" w:rsidRDefault="007631F5" w:rsidP="00586A82">
      <w:pPr>
        <w:numPr>
          <w:ilvl w:val="1"/>
          <w:numId w:val="34"/>
        </w:numPr>
        <w:suppressAutoHyphens/>
        <w:spacing w:after="0" w:line="36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7631F5">
        <w:rPr>
          <w:rFonts w:ascii="Arial" w:hAnsi="Arial" w:cs="Arial"/>
          <w:bCs/>
          <w:sz w:val="20"/>
          <w:szCs w:val="20"/>
          <w:lang w:eastAsia="ar-SA"/>
        </w:rPr>
        <w:t>Klauzula informacyjna zgodna z Ogólnym Rozporządzeniem o Ochronie Danych Osobowych (skrót: RODO) dot. przetwarzania danych osobowych przeznaczona dla uczestnika postępowania prowadzonego przez spółkę Ekoenergia Silesia S.A. z siedzibą w Katowicach</w:t>
      </w:r>
      <w:r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37CFBCF7" w14:textId="77777777" w:rsidR="00586A82" w:rsidRPr="008E4981" w:rsidRDefault="00586A82" w:rsidP="00DB4385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7911F3B" w14:textId="77777777" w:rsidR="00586A82" w:rsidRPr="008E4981" w:rsidRDefault="00586A82" w:rsidP="00DB4385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567E98F" w14:textId="77777777" w:rsidR="00560C5A" w:rsidRPr="008E4981" w:rsidRDefault="00265E19" w:rsidP="00BB589F">
      <w:pPr>
        <w:pStyle w:val="Bezodstpw"/>
        <w:spacing w:line="276" w:lineRule="auto"/>
        <w:ind w:firstLine="426"/>
        <w:jc w:val="both"/>
        <w:rPr>
          <w:rFonts w:ascii="Arial" w:hAnsi="Arial" w:cs="Arial"/>
        </w:rPr>
      </w:pPr>
      <w:r w:rsidRPr="008E4981">
        <w:rPr>
          <w:rFonts w:ascii="Arial" w:hAnsi="Arial" w:cs="Arial"/>
        </w:rPr>
        <w:t>ZAMAWIAJĄCY</w:t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Pr="008E4981">
        <w:rPr>
          <w:rFonts w:ascii="Arial" w:hAnsi="Arial" w:cs="Arial"/>
        </w:rPr>
        <w:tab/>
      </w:r>
      <w:r w:rsidR="00560C5A" w:rsidRPr="008E4981">
        <w:rPr>
          <w:rFonts w:ascii="Arial" w:hAnsi="Arial" w:cs="Arial"/>
        </w:rPr>
        <w:t>WYKONAWCA</w:t>
      </w:r>
    </w:p>
    <w:p w14:paraId="28AFDF79" w14:textId="77777777" w:rsidR="00DB4385" w:rsidRPr="008E4981" w:rsidRDefault="00DB4385">
      <w:pPr>
        <w:pStyle w:val="Bezodstpw"/>
        <w:spacing w:line="276" w:lineRule="auto"/>
        <w:jc w:val="both"/>
        <w:rPr>
          <w:rFonts w:ascii="Arial" w:hAnsi="Arial" w:cs="Arial"/>
        </w:rPr>
      </w:pPr>
    </w:p>
    <w:sectPr w:rsidR="00DB4385" w:rsidRPr="008E4981" w:rsidSect="00E47E6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9A4F" w14:textId="77777777" w:rsidR="00FC0104" w:rsidRDefault="00FC0104" w:rsidP="00CC547C">
      <w:pPr>
        <w:spacing w:after="0" w:line="240" w:lineRule="auto"/>
      </w:pPr>
      <w:r>
        <w:separator/>
      </w:r>
    </w:p>
  </w:endnote>
  <w:endnote w:type="continuationSeparator" w:id="0">
    <w:p w14:paraId="294A7A11" w14:textId="77777777" w:rsidR="00FC0104" w:rsidRDefault="00FC0104" w:rsidP="00CC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23639133"/>
      <w:docPartObj>
        <w:docPartGallery w:val="Page Numbers (Bottom of Page)"/>
        <w:docPartUnique/>
      </w:docPartObj>
    </w:sdtPr>
    <w:sdtContent>
      <w:p w14:paraId="2F033550" w14:textId="77777777" w:rsidR="00C74752" w:rsidRDefault="00C74752" w:rsidP="0068402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9210998" w14:textId="77777777" w:rsidR="00C74752" w:rsidRDefault="00C74752" w:rsidP="00C747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2695846"/>
      <w:docPartObj>
        <w:docPartGallery w:val="Page Numbers (Bottom of Page)"/>
        <w:docPartUnique/>
      </w:docPartObj>
    </w:sdtPr>
    <w:sdtContent>
      <w:p w14:paraId="2145DB21" w14:textId="77777777" w:rsidR="00C74752" w:rsidRDefault="00C74752" w:rsidP="0068402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0FF45489" w14:textId="77777777" w:rsidR="00C74752" w:rsidRDefault="00C74752" w:rsidP="00C747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69D3" w14:textId="77777777" w:rsidR="00FC0104" w:rsidRDefault="00FC0104" w:rsidP="00CC547C">
      <w:pPr>
        <w:spacing w:after="0" w:line="240" w:lineRule="auto"/>
      </w:pPr>
      <w:r>
        <w:separator/>
      </w:r>
    </w:p>
  </w:footnote>
  <w:footnote w:type="continuationSeparator" w:id="0">
    <w:p w14:paraId="006CF147" w14:textId="77777777" w:rsidR="00FC0104" w:rsidRDefault="00FC0104" w:rsidP="00CC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C719" w14:textId="4BA54C5E" w:rsidR="00985261" w:rsidRPr="008E4981" w:rsidRDefault="00985261" w:rsidP="00985261">
    <w:pPr>
      <w:pStyle w:val="Nagwek"/>
      <w:jc w:val="right"/>
      <w:rPr>
        <w:rFonts w:ascii="Arial" w:hAnsi="Arial" w:cs="Arial"/>
        <w:sz w:val="20"/>
        <w:szCs w:val="20"/>
      </w:rPr>
    </w:pPr>
    <w:r w:rsidRPr="008E4981">
      <w:rPr>
        <w:rFonts w:ascii="Arial" w:hAnsi="Arial" w:cs="Arial"/>
        <w:sz w:val="20"/>
        <w:szCs w:val="20"/>
      </w:rPr>
      <w:t xml:space="preserve">Załącznik nr </w:t>
    </w:r>
    <w:r w:rsidR="00770B92">
      <w:rPr>
        <w:rFonts w:ascii="Arial" w:hAnsi="Arial" w:cs="Arial"/>
        <w:sz w:val="20"/>
        <w:szCs w:val="20"/>
      </w:rPr>
      <w:t>2</w:t>
    </w:r>
    <w:r w:rsidRPr="008E4981">
      <w:rPr>
        <w:rFonts w:ascii="Arial" w:hAnsi="Arial" w:cs="Arial"/>
        <w:sz w:val="20"/>
        <w:szCs w:val="20"/>
      </w:rPr>
      <w:t xml:space="preserve"> do </w:t>
    </w:r>
  </w:p>
  <w:p w14:paraId="67B4F84F" w14:textId="6EA74A3E" w:rsidR="00985261" w:rsidRDefault="00770B92">
    <w:pPr>
      <w:pStyle w:val="Nagwek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A44D5B"/>
    <w:multiLevelType w:val="hybridMultilevel"/>
    <w:tmpl w:val="B0A05EBC"/>
    <w:lvl w:ilvl="0" w:tplc="A23C5B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0E0C"/>
    <w:multiLevelType w:val="hybridMultilevel"/>
    <w:tmpl w:val="2160D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37CA"/>
    <w:multiLevelType w:val="hybridMultilevel"/>
    <w:tmpl w:val="B562E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7661"/>
    <w:multiLevelType w:val="hybridMultilevel"/>
    <w:tmpl w:val="ABA2FA7A"/>
    <w:lvl w:ilvl="0" w:tplc="A8344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5290A"/>
    <w:multiLevelType w:val="hybridMultilevel"/>
    <w:tmpl w:val="2B1AF3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EC03AB"/>
    <w:multiLevelType w:val="hybridMultilevel"/>
    <w:tmpl w:val="DE226CE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1163"/>
    <w:multiLevelType w:val="hybridMultilevel"/>
    <w:tmpl w:val="ABBA7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4D7A"/>
    <w:multiLevelType w:val="hybridMultilevel"/>
    <w:tmpl w:val="09FC8D24"/>
    <w:lvl w:ilvl="0" w:tplc="9BD257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F7AC3"/>
    <w:multiLevelType w:val="hybridMultilevel"/>
    <w:tmpl w:val="E0387A1E"/>
    <w:lvl w:ilvl="0" w:tplc="143ED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77C27"/>
    <w:multiLevelType w:val="hybridMultilevel"/>
    <w:tmpl w:val="4A62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82722"/>
    <w:multiLevelType w:val="hybridMultilevel"/>
    <w:tmpl w:val="9830F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A6684E1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B4BA8"/>
    <w:multiLevelType w:val="hybridMultilevel"/>
    <w:tmpl w:val="102E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6584D"/>
    <w:multiLevelType w:val="hybridMultilevel"/>
    <w:tmpl w:val="22C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06039"/>
    <w:multiLevelType w:val="hybridMultilevel"/>
    <w:tmpl w:val="B992A4F2"/>
    <w:lvl w:ilvl="0" w:tplc="6242E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D752B"/>
    <w:multiLevelType w:val="hybridMultilevel"/>
    <w:tmpl w:val="7DB89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23B57"/>
    <w:multiLevelType w:val="hybridMultilevel"/>
    <w:tmpl w:val="7FDA4624"/>
    <w:lvl w:ilvl="0" w:tplc="27843B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D44E7"/>
    <w:multiLevelType w:val="hybridMultilevel"/>
    <w:tmpl w:val="1BB0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355C"/>
    <w:multiLevelType w:val="hybridMultilevel"/>
    <w:tmpl w:val="5EB23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133E6"/>
    <w:multiLevelType w:val="hybridMultilevel"/>
    <w:tmpl w:val="216EF5FC"/>
    <w:lvl w:ilvl="0" w:tplc="EF8EC61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B26640"/>
    <w:multiLevelType w:val="hybridMultilevel"/>
    <w:tmpl w:val="C13CC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28D8"/>
    <w:multiLevelType w:val="hybridMultilevel"/>
    <w:tmpl w:val="102E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22B70"/>
    <w:multiLevelType w:val="multilevel"/>
    <w:tmpl w:val="6564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2D03EC"/>
    <w:multiLevelType w:val="hybridMultilevel"/>
    <w:tmpl w:val="B43CE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71217"/>
    <w:multiLevelType w:val="hybridMultilevel"/>
    <w:tmpl w:val="3A88E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62CA4"/>
    <w:multiLevelType w:val="hybridMultilevel"/>
    <w:tmpl w:val="70E20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76A1"/>
    <w:multiLevelType w:val="hybridMultilevel"/>
    <w:tmpl w:val="A25C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C5D9C"/>
    <w:multiLevelType w:val="hybridMultilevel"/>
    <w:tmpl w:val="E6A29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0503A"/>
    <w:multiLevelType w:val="hybridMultilevel"/>
    <w:tmpl w:val="F30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895"/>
    <w:multiLevelType w:val="hybridMultilevel"/>
    <w:tmpl w:val="BE32F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C5B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C51B9"/>
    <w:multiLevelType w:val="hybridMultilevel"/>
    <w:tmpl w:val="BD6A3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B53E8"/>
    <w:multiLevelType w:val="multilevel"/>
    <w:tmpl w:val="49165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770D2D"/>
    <w:multiLevelType w:val="hybridMultilevel"/>
    <w:tmpl w:val="33B2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51DAD"/>
    <w:multiLevelType w:val="hybridMultilevel"/>
    <w:tmpl w:val="4F587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66A"/>
    <w:multiLevelType w:val="hybridMultilevel"/>
    <w:tmpl w:val="ED1CF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A4BAE"/>
    <w:multiLevelType w:val="hybridMultilevel"/>
    <w:tmpl w:val="302A1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37CBF"/>
    <w:multiLevelType w:val="hybridMultilevel"/>
    <w:tmpl w:val="E5C09BD0"/>
    <w:lvl w:ilvl="0" w:tplc="2BA245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57202C"/>
    <w:multiLevelType w:val="hybridMultilevel"/>
    <w:tmpl w:val="ABA2FA7A"/>
    <w:lvl w:ilvl="0" w:tplc="A8344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0B5828"/>
    <w:multiLevelType w:val="hybridMultilevel"/>
    <w:tmpl w:val="8BCEC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AA6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C51AF"/>
    <w:multiLevelType w:val="hybridMultilevel"/>
    <w:tmpl w:val="611E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6A2D"/>
    <w:multiLevelType w:val="hybridMultilevel"/>
    <w:tmpl w:val="F9B4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A66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C59D8"/>
    <w:multiLevelType w:val="hybridMultilevel"/>
    <w:tmpl w:val="F028B770"/>
    <w:lvl w:ilvl="0" w:tplc="0DEC53BE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926376468">
    <w:abstractNumId w:val="5"/>
  </w:num>
  <w:num w:numId="2" w16cid:durableId="1605186694">
    <w:abstractNumId w:val="11"/>
  </w:num>
  <w:num w:numId="3" w16cid:durableId="1669137209">
    <w:abstractNumId w:val="42"/>
  </w:num>
  <w:num w:numId="4" w16cid:durableId="395208233">
    <w:abstractNumId w:val="17"/>
  </w:num>
  <w:num w:numId="5" w16cid:durableId="265311810">
    <w:abstractNumId w:val="23"/>
  </w:num>
  <w:num w:numId="6" w16cid:durableId="245262968">
    <w:abstractNumId w:val="28"/>
  </w:num>
  <w:num w:numId="7" w16cid:durableId="865754358">
    <w:abstractNumId w:val="43"/>
  </w:num>
  <w:num w:numId="8" w16cid:durableId="588125602">
    <w:abstractNumId w:val="22"/>
  </w:num>
  <w:num w:numId="9" w16cid:durableId="1475680852">
    <w:abstractNumId w:val="26"/>
  </w:num>
  <w:num w:numId="10" w16cid:durableId="1438216722">
    <w:abstractNumId w:val="19"/>
  </w:num>
  <w:num w:numId="11" w16cid:durableId="2116830041">
    <w:abstractNumId w:val="8"/>
  </w:num>
  <w:num w:numId="12" w16cid:durableId="1245455662">
    <w:abstractNumId w:val="31"/>
  </w:num>
  <w:num w:numId="13" w16cid:durableId="1502233103">
    <w:abstractNumId w:val="33"/>
  </w:num>
  <w:num w:numId="14" w16cid:durableId="384186419">
    <w:abstractNumId w:val="36"/>
  </w:num>
  <w:num w:numId="15" w16cid:durableId="1165977907">
    <w:abstractNumId w:val="32"/>
  </w:num>
  <w:num w:numId="16" w16cid:durableId="1504391671">
    <w:abstractNumId w:val="41"/>
  </w:num>
  <w:num w:numId="17" w16cid:durableId="206111506">
    <w:abstractNumId w:val="29"/>
  </w:num>
  <w:num w:numId="18" w16cid:durableId="989358347">
    <w:abstractNumId w:val="35"/>
  </w:num>
  <w:num w:numId="19" w16cid:durableId="711536247">
    <w:abstractNumId w:val="20"/>
  </w:num>
  <w:num w:numId="20" w16cid:durableId="992098799">
    <w:abstractNumId w:val="2"/>
  </w:num>
  <w:num w:numId="21" w16cid:durableId="1175807343">
    <w:abstractNumId w:val="7"/>
  </w:num>
  <w:num w:numId="22" w16cid:durableId="1920361123">
    <w:abstractNumId w:val="3"/>
  </w:num>
  <w:num w:numId="23" w16cid:durableId="1072318115">
    <w:abstractNumId w:val="37"/>
  </w:num>
  <w:num w:numId="24" w16cid:durableId="1291588050">
    <w:abstractNumId w:val="12"/>
  </w:num>
  <w:num w:numId="25" w16cid:durableId="173308317">
    <w:abstractNumId w:val="38"/>
  </w:num>
  <w:num w:numId="26" w16cid:durableId="841287115">
    <w:abstractNumId w:val="15"/>
  </w:num>
  <w:num w:numId="27" w16cid:durableId="107357684">
    <w:abstractNumId w:val="21"/>
  </w:num>
  <w:num w:numId="28" w16cid:durableId="1892495376">
    <w:abstractNumId w:val="27"/>
  </w:num>
  <w:num w:numId="29" w16cid:durableId="936138363">
    <w:abstractNumId w:val="4"/>
  </w:num>
  <w:num w:numId="30" w16cid:durableId="381174122">
    <w:abstractNumId w:val="16"/>
  </w:num>
  <w:num w:numId="31" w16cid:durableId="1014456901">
    <w:abstractNumId w:val="40"/>
  </w:num>
  <w:num w:numId="32" w16cid:durableId="2044866207">
    <w:abstractNumId w:val="1"/>
  </w:num>
  <w:num w:numId="33" w16cid:durableId="1679036513">
    <w:abstractNumId w:val="0"/>
  </w:num>
  <w:num w:numId="34" w16cid:durableId="346058190">
    <w:abstractNumId w:val="34"/>
  </w:num>
  <w:num w:numId="35" w16cid:durableId="994527043">
    <w:abstractNumId w:val="24"/>
  </w:num>
  <w:num w:numId="36" w16cid:durableId="1793556358">
    <w:abstractNumId w:val="13"/>
  </w:num>
  <w:num w:numId="37" w16cid:durableId="1608735500">
    <w:abstractNumId w:val="6"/>
  </w:num>
  <w:num w:numId="38" w16cid:durableId="1616518464">
    <w:abstractNumId w:val="30"/>
  </w:num>
  <w:num w:numId="39" w16cid:durableId="436683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0086251">
    <w:abstractNumId w:val="18"/>
  </w:num>
  <w:num w:numId="41" w16cid:durableId="1441293002">
    <w:abstractNumId w:val="14"/>
  </w:num>
  <w:num w:numId="42" w16cid:durableId="984121018">
    <w:abstractNumId w:val="44"/>
  </w:num>
  <w:num w:numId="43" w16cid:durableId="1181316293">
    <w:abstractNumId w:val="9"/>
  </w:num>
  <w:num w:numId="44" w16cid:durableId="753358275">
    <w:abstractNumId w:val="25"/>
  </w:num>
  <w:num w:numId="45" w16cid:durableId="120167327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0C"/>
    <w:rsid w:val="000230D3"/>
    <w:rsid w:val="00024025"/>
    <w:rsid w:val="00032AAE"/>
    <w:rsid w:val="00062CB9"/>
    <w:rsid w:val="00065DDB"/>
    <w:rsid w:val="00070878"/>
    <w:rsid w:val="000729BE"/>
    <w:rsid w:val="0007543C"/>
    <w:rsid w:val="00090F48"/>
    <w:rsid w:val="0009660D"/>
    <w:rsid w:val="00097EA4"/>
    <w:rsid w:val="000C1A19"/>
    <w:rsid w:val="000C5921"/>
    <w:rsid w:val="000E0A72"/>
    <w:rsid w:val="000E3B7E"/>
    <w:rsid w:val="000E6414"/>
    <w:rsid w:val="001078ED"/>
    <w:rsid w:val="00130B4C"/>
    <w:rsid w:val="001404DD"/>
    <w:rsid w:val="00150950"/>
    <w:rsid w:val="00151AAB"/>
    <w:rsid w:val="0015479C"/>
    <w:rsid w:val="001A1DBC"/>
    <w:rsid w:val="001C605F"/>
    <w:rsid w:val="001E7C8F"/>
    <w:rsid w:val="00215841"/>
    <w:rsid w:val="00247FF5"/>
    <w:rsid w:val="00255D68"/>
    <w:rsid w:val="002604BB"/>
    <w:rsid w:val="00265E19"/>
    <w:rsid w:val="00273673"/>
    <w:rsid w:val="002832CB"/>
    <w:rsid w:val="00284656"/>
    <w:rsid w:val="00296331"/>
    <w:rsid w:val="00296B60"/>
    <w:rsid w:val="00321DFB"/>
    <w:rsid w:val="0034321E"/>
    <w:rsid w:val="0034542C"/>
    <w:rsid w:val="003620B0"/>
    <w:rsid w:val="0037326F"/>
    <w:rsid w:val="003753E4"/>
    <w:rsid w:val="003920AE"/>
    <w:rsid w:val="003A5919"/>
    <w:rsid w:val="003C7905"/>
    <w:rsid w:val="003E0F44"/>
    <w:rsid w:val="003F4C6B"/>
    <w:rsid w:val="004100EF"/>
    <w:rsid w:val="00414437"/>
    <w:rsid w:val="00420EB6"/>
    <w:rsid w:val="00424E17"/>
    <w:rsid w:val="0043040A"/>
    <w:rsid w:val="004436CD"/>
    <w:rsid w:val="00451CE3"/>
    <w:rsid w:val="004553B3"/>
    <w:rsid w:val="00462984"/>
    <w:rsid w:val="0047114F"/>
    <w:rsid w:val="00481EE9"/>
    <w:rsid w:val="004859E0"/>
    <w:rsid w:val="004867CB"/>
    <w:rsid w:val="00493216"/>
    <w:rsid w:val="004B7DBD"/>
    <w:rsid w:val="004C1D95"/>
    <w:rsid w:val="004F451B"/>
    <w:rsid w:val="005468E5"/>
    <w:rsid w:val="0055520C"/>
    <w:rsid w:val="00560C5A"/>
    <w:rsid w:val="00586A82"/>
    <w:rsid w:val="0058720A"/>
    <w:rsid w:val="005A4FEB"/>
    <w:rsid w:val="005A61A2"/>
    <w:rsid w:val="005C40E4"/>
    <w:rsid w:val="005F33DE"/>
    <w:rsid w:val="0064391A"/>
    <w:rsid w:val="006475A7"/>
    <w:rsid w:val="00651E3D"/>
    <w:rsid w:val="00676757"/>
    <w:rsid w:val="00684028"/>
    <w:rsid w:val="006B7E08"/>
    <w:rsid w:val="006C004B"/>
    <w:rsid w:val="006D47A7"/>
    <w:rsid w:val="006E6524"/>
    <w:rsid w:val="006F23AF"/>
    <w:rsid w:val="006F4203"/>
    <w:rsid w:val="007052A0"/>
    <w:rsid w:val="00712C2A"/>
    <w:rsid w:val="007130BB"/>
    <w:rsid w:val="00747AD9"/>
    <w:rsid w:val="00750DBD"/>
    <w:rsid w:val="007612CA"/>
    <w:rsid w:val="007631F5"/>
    <w:rsid w:val="00765673"/>
    <w:rsid w:val="00770B92"/>
    <w:rsid w:val="007716CE"/>
    <w:rsid w:val="0077470B"/>
    <w:rsid w:val="007870EF"/>
    <w:rsid w:val="0079421A"/>
    <w:rsid w:val="007A412B"/>
    <w:rsid w:val="007C3276"/>
    <w:rsid w:val="007E7977"/>
    <w:rsid w:val="007F31F5"/>
    <w:rsid w:val="008237A1"/>
    <w:rsid w:val="00832448"/>
    <w:rsid w:val="008A5C3B"/>
    <w:rsid w:val="008E22C0"/>
    <w:rsid w:val="008E4981"/>
    <w:rsid w:val="00924443"/>
    <w:rsid w:val="00934B42"/>
    <w:rsid w:val="00946C6F"/>
    <w:rsid w:val="00964947"/>
    <w:rsid w:val="00985261"/>
    <w:rsid w:val="0099171D"/>
    <w:rsid w:val="009A0868"/>
    <w:rsid w:val="009C53D3"/>
    <w:rsid w:val="00A059C8"/>
    <w:rsid w:val="00A419C1"/>
    <w:rsid w:val="00A42A73"/>
    <w:rsid w:val="00A55949"/>
    <w:rsid w:val="00A63675"/>
    <w:rsid w:val="00AD0F1B"/>
    <w:rsid w:val="00B22FA9"/>
    <w:rsid w:val="00B32584"/>
    <w:rsid w:val="00B401CD"/>
    <w:rsid w:val="00BB589F"/>
    <w:rsid w:val="00BB60F8"/>
    <w:rsid w:val="00BC0292"/>
    <w:rsid w:val="00BC4F63"/>
    <w:rsid w:val="00BD1965"/>
    <w:rsid w:val="00C241C2"/>
    <w:rsid w:val="00C30E90"/>
    <w:rsid w:val="00C35CC4"/>
    <w:rsid w:val="00C400B4"/>
    <w:rsid w:val="00C6667D"/>
    <w:rsid w:val="00C67B32"/>
    <w:rsid w:val="00C74752"/>
    <w:rsid w:val="00CA6F7F"/>
    <w:rsid w:val="00CC1991"/>
    <w:rsid w:val="00CC547C"/>
    <w:rsid w:val="00CE16D1"/>
    <w:rsid w:val="00CE5B8E"/>
    <w:rsid w:val="00CF27C4"/>
    <w:rsid w:val="00CF4996"/>
    <w:rsid w:val="00D02452"/>
    <w:rsid w:val="00D22576"/>
    <w:rsid w:val="00D31C02"/>
    <w:rsid w:val="00D8015E"/>
    <w:rsid w:val="00D81605"/>
    <w:rsid w:val="00D83FDD"/>
    <w:rsid w:val="00DA0D06"/>
    <w:rsid w:val="00DA6065"/>
    <w:rsid w:val="00DB0D9A"/>
    <w:rsid w:val="00DB4385"/>
    <w:rsid w:val="00DD2B5B"/>
    <w:rsid w:val="00E17C36"/>
    <w:rsid w:val="00E222A3"/>
    <w:rsid w:val="00E3543D"/>
    <w:rsid w:val="00E37AC0"/>
    <w:rsid w:val="00E47E6F"/>
    <w:rsid w:val="00E5228E"/>
    <w:rsid w:val="00E57D5A"/>
    <w:rsid w:val="00E7098B"/>
    <w:rsid w:val="00E70DF1"/>
    <w:rsid w:val="00E75534"/>
    <w:rsid w:val="00E80C4F"/>
    <w:rsid w:val="00E87D4A"/>
    <w:rsid w:val="00E97972"/>
    <w:rsid w:val="00EB08D5"/>
    <w:rsid w:val="00EB46DC"/>
    <w:rsid w:val="00EE2594"/>
    <w:rsid w:val="00F0282A"/>
    <w:rsid w:val="00F0490E"/>
    <w:rsid w:val="00F13AD4"/>
    <w:rsid w:val="00F464BB"/>
    <w:rsid w:val="00F748FF"/>
    <w:rsid w:val="00F83BDD"/>
    <w:rsid w:val="00F85F1D"/>
    <w:rsid w:val="00F8681B"/>
    <w:rsid w:val="00F9384B"/>
    <w:rsid w:val="00FA261B"/>
    <w:rsid w:val="00FB0ED4"/>
    <w:rsid w:val="00FB772D"/>
    <w:rsid w:val="00FC0104"/>
    <w:rsid w:val="00FC33A3"/>
    <w:rsid w:val="00FF00D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716C7"/>
  <w15:docId w15:val="{4A1F9DFD-205F-408B-94AB-700AB072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520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4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4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47C"/>
    <w:rPr>
      <w:vertAlign w:val="superscript"/>
    </w:rPr>
  </w:style>
  <w:style w:type="paragraph" w:styleId="Akapitzlist">
    <w:name w:val="List Paragraph"/>
    <w:aliases w:val="Numerowanie,List Paragraph,Akapit z listą BS,lp1,Preambuła,L1,Akapit z listą5,T_SZ_List Paragraph,normalny tekst,Wypunktowanie,zwykły tekst,sw tekst,Normalny1,Akapit z listą3,Akapit z listą31,Normal2,CW_Lista,wypunktowanie,Akapit z listą1"/>
    <w:basedOn w:val="Normalny"/>
    <w:link w:val="AkapitzlistZnak"/>
    <w:uiPriority w:val="34"/>
    <w:qFormat/>
    <w:rsid w:val="00C241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6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42C"/>
  </w:style>
  <w:style w:type="paragraph" w:styleId="Stopka">
    <w:name w:val="footer"/>
    <w:basedOn w:val="Normalny"/>
    <w:link w:val="StopkaZnak"/>
    <w:uiPriority w:val="99"/>
    <w:unhideWhenUsed/>
    <w:rsid w:val="0034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42C"/>
  </w:style>
  <w:style w:type="character" w:customStyle="1" w:styleId="Domylnaczcionkaakapitu1">
    <w:name w:val="Domyślna czcionka akapitu1"/>
    <w:uiPriority w:val="99"/>
    <w:rsid w:val="00985261"/>
  </w:style>
  <w:style w:type="paragraph" w:styleId="NormalnyWeb">
    <w:name w:val="Normal (Web)"/>
    <w:basedOn w:val="Normalny"/>
    <w:uiPriority w:val="99"/>
    <w:rsid w:val="0098526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apple-converted-space">
    <w:name w:val="apple-converted-space"/>
    <w:rsid w:val="00985261"/>
  </w:style>
  <w:style w:type="paragraph" w:styleId="Tekstpodstawowywcity">
    <w:name w:val="Body Text Indent"/>
    <w:basedOn w:val="Normalny"/>
    <w:link w:val="TekstpodstawowywcityZnak"/>
    <w:uiPriority w:val="99"/>
    <w:rsid w:val="00985261"/>
    <w:pPr>
      <w:suppressAutoHyphens/>
      <w:spacing w:after="120"/>
      <w:ind w:left="283"/>
    </w:pPr>
    <w:rPr>
      <w:rFonts w:ascii="Calibri" w:eastAsia="Times New Roman" w:hAnsi="Calibri" w:cs="Calibri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5261"/>
    <w:rPr>
      <w:rFonts w:ascii="Calibri" w:eastAsia="Times New Roman" w:hAnsi="Calibri" w:cs="Calibri"/>
      <w:kern w:val="1"/>
    </w:rPr>
  </w:style>
  <w:style w:type="paragraph" w:styleId="Tytu">
    <w:name w:val="Title"/>
    <w:basedOn w:val="Normalny"/>
    <w:next w:val="Podtytu"/>
    <w:link w:val="TytuZnak"/>
    <w:qFormat/>
    <w:rsid w:val="00985261"/>
    <w:pPr>
      <w:suppressAutoHyphens/>
      <w:spacing w:after="0" w:line="240" w:lineRule="auto"/>
      <w:jc w:val="center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85261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2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5261"/>
    <w:rPr>
      <w:rFonts w:eastAsiaTheme="minorEastAsia"/>
      <w:color w:val="5A5A5A" w:themeColor="text1" w:themeTint="A5"/>
      <w:spacing w:val="15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,T_SZ_List Paragraph Znak,normalny tekst Znak,Wypunktowanie Znak,zwykły tekst Znak,sw tekst Znak,Normalny1 Znak"/>
    <w:link w:val="Akapitzlist"/>
    <w:uiPriority w:val="34"/>
    <w:qFormat/>
    <w:rsid w:val="00C74752"/>
  </w:style>
  <w:style w:type="character" w:styleId="Numerstrony">
    <w:name w:val="page number"/>
    <w:basedOn w:val="Domylnaczcionkaakapitu"/>
    <w:uiPriority w:val="99"/>
    <w:semiHidden/>
    <w:unhideWhenUsed/>
    <w:rsid w:val="00C74752"/>
  </w:style>
  <w:style w:type="paragraph" w:styleId="Poprawka">
    <w:name w:val="Revision"/>
    <w:hidden/>
    <w:uiPriority w:val="99"/>
    <w:semiHidden/>
    <w:rsid w:val="00FC33A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B7E"/>
    <w:rPr>
      <w:b/>
      <w:bCs/>
      <w:sz w:val="20"/>
      <w:szCs w:val="20"/>
    </w:rPr>
  </w:style>
  <w:style w:type="paragraph" w:customStyle="1" w:styleId="Styl">
    <w:name w:val="Styl"/>
    <w:basedOn w:val="Normalny"/>
    <w:rsid w:val="00420EB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 Legal</dc:creator>
  <cp:keywords/>
  <dc:description/>
  <cp:lastModifiedBy>Izabela Kańkowska</cp:lastModifiedBy>
  <cp:revision>12</cp:revision>
  <cp:lastPrinted>2024-04-04T11:27:00Z</cp:lastPrinted>
  <dcterms:created xsi:type="dcterms:W3CDTF">2024-04-09T09:54:00Z</dcterms:created>
  <dcterms:modified xsi:type="dcterms:W3CDTF">2025-12-16T05:39:00Z</dcterms:modified>
</cp:coreProperties>
</file>