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62F8" w14:textId="77777777" w:rsidR="00AC6678" w:rsidRPr="00AC6678" w:rsidRDefault="00AC6678" w:rsidP="00AC6678">
      <w:pPr>
        <w:jc w:val="center"/>
        <w:rPr>
          <w:b/>
        </w:rPr>
      </w:pPr>
      <w:r w:rsidRPr="00AC6678">
        <w:rPr>
          <w:b/>
        </w:rPr>
        <w:t>Umowa powierzenia przetwarzania danych osobowych</w:t>
      </w:r>
    </w:p>
    <w:p w14:paraId="6E616A28" w14:textId="77777777" w:rsidR="00AC6678" w:rsidRPr="00AC6678" w:rsidRDefault="00AC6678" w:rsidP="00AC6678">
      <w:pPr>
        <w:jc w:val="center"/>
        <w:rPr>
          <w:b/>
        </w:rPr>
      </w:pPr>
      <w:r w:rsidRPr="00AC6678">
        <w:rPr>
          <w:b/>
        </w:rPr>
        <w:t>Nr ............................</w:t>
      </w:r>
    </w:p>
    <w:p w14:paraId="2A327BDD" w14:textId="77777777" w:rsidR="00AC6678" w:rsidRDefault="00AC6678" w:rsidP="00AC6678"/>
    <w:p w14:paraId="6DC6A686" w14:textId="77777777" w:rsidR="00AC6678" w:rsidRDefault="00AC6678" w:rsidP="00AC6678">
      <w:r>
        <w:t xml:space="preserve">zawarta w dniu .......................... r. w Katowicach pomiędzy: </w:t>
      </w:r>
    </w:p>
    <w:p w14:paraId="78EF4954" w14:textId="77777777" w:rsidR="00AC6678" w:rsidRDefault="00EE159E" w:rsidP="00AC6678">
      <w:pPr>
        <w:jc w:val="both"/>
      </w:pPr>
      <w:r>
        <w:rPr>
          <w:b/>
        </w:rPr>
        <w:t>Ekoenergia Silesia Spółka A</w:t>
      </w:r>
      <w:r w:rsidR="00AC6678" w:rsidRPr="00AC6678">
        <w:rPr>
          <w:b/>
        </w:rPr>
        <w:t>kcyjna z siedzibą w Katowicach</w:t>
      </w:r>
      <w:r w:rsidR="00AC6678">
        <w:t>, ul. Żeliwna 38, 40-599 Katowice, wpisaną do rejestru przedsiębiorców prowadzonego przez Sąd Rejonowy Katowice-Wschód w Katowicach, Wydział VIII Gospodarczy Krajowego Rejestru Sądowego pod numerem KRS 408185, REGON  242859870, NIP: 9542736475, o kapitale zakładowym w wysokości 19 700 000 złotych, w całości opłaconym,</w:t>
      </w:r>
    </w:p>
    <w:p w14:paraId="0EDD1607" w14:textId="77777777" w:rsidR="00AC6678" w:rsidRDefault="00AC6678" w:rsidP="00AC6678">
      <w:pPr>
        <w:jc w:val="both"/>
      </w:pPr>
      <w:r>
        <w:t>zwanym w dalszej części niniejszej umowy „</w:t>
      </w:r>
      <w:r w:rsidRPr="00AC6678">
        <w:rPr>
          <w:b/>
        </w:rPr>
        <w:t>Zleceniodawcą</w:t>
      </w:r>
      <w:r>
        <w:t xml:space="preserve">” reprezentowanym przez: </w:t>
      </w:r>
    </w:p>
    <w:p w14:paraId="52A2BD6B" w14:textId="77777777" w:rsidR="00AC6678" w:rsidRDefault="00AC6678" w:rsidP="00892616">
      <w:pPr>
        <w:jc w:val="both"/>
      </w:pPr>
      <w:r>
        <w:t xml:space="preserve">Tomasza Kowalskiego – Prezesa Zarządu </w:t>
      </w:r>
    </w:p>
    <w:p w14:paraId="4A6D20AD" w14:textId="77777777" w:rsidR="00AC6678" w:rsidRDefault="00AC6678" w:rsidP="00AC6678">
      <w:r>
        <w:t xml:space="preserve">a </w:t>
      </w:r>
    </w:p>
    <w:p w14:paraId="578B5813" w14:textId="77777777" w:rsidR="00AC6678" w:rsidRDefault="00AC6678" w:rsidP="00AC6678">
      <w:r>
        <w:t>……………………</w:t>
      </w:r>
    </w:p>
    <w:p w14:paraId="17BEB8D5" w14:textId="77777777" w:rsidR="00AC6678" w:rsidRDefault="00AC6678" w:rsidP="00AC6678">
      <w:r>
        <w:t>zwanym w dalszej części niniejszej umowy „</w:t>
      </w:r>
      <w:r w:rsidRPr="00AC6678">
        <w:rPr>
          <w:b/>
        </w:rPr>
        <w:t>Wykonawcą</w:t>
      </w:r>
      <w:r>
        <w:t xml:space="preserve">” </w:t>
      </w:r>
    </w:p>
    <w:p w14:paraId="0AC57463" w14:textId="77777777" w:rsidR="00AC6678" w:rsidRDefault="00AC6678" w:rsidP="00AC6678">
      <w:r>
        <w:t xml:space="preserve">reprezentowanym przez: </w:t>
      </w:r>
    </w:p>
    <w:p w14:paraId="540EA57F" w14:textId="77777777" w:rsidR="00AC6678" w:rsidRDefault="00AC6678" w:rsidP="00AC6678">
      <w:r>
        <w:t>…………………. ,</w:t>
      </w:r>
    </w:p>
    <w:p w14:paraId="50EFE76E" w14:textId="77777777" w:rsidR="00AC6678" w:rsidRDefault="00AC6678" w:rsidP="00AC6678"/>
    <w:p w14:paraId="1E8E4F30" w14:textId="77777777" w:rsidR="008B4BDB" w:rsidRDefault="00AC6678" w:rsidP="00AC6678">
      <w:r>
        <w:t xml:space="preserve">łącznie zwanymi </w:t>
      </w:r>
      <w:r w:rsidR="00EE159E" w:rsidRPr="00EE159E">
        <w:rPr>
          <w:b/>
        </w:rPr>
        <w:t>„</w:t>
      </w:r>
      <w:r w:rsidRPr="00EE159E">
        <w:rPr>
          <w:b/>
        </w:rPr>
        <w:t>Stronami</w:t>
      </w:r>
      <w:r w:rsidR="00EE159E" w:rsidRPr="00FF690D">
        <w:rPr>
          <w:b/>
        </w:rPr>
        <w:t>”</w:t>
      </w:r>
      <w:r>
        <w:t>, o następującej treści:</w:t>
      </w:r>
    </w:p>
    <w:p w14:paraId="5480B150" w14:textId="77777777" w:rsidR="00AC6678" w:rsidRPr="00AC6678" w:rsidRDefault="00AC6678" w:rsidP="00AC6678">
      <w:pPr>
        <w:jc w:val="center"/>
        <w:rPr>
          <w:b/>
        </w:rPr>
      </w:pPr>
      <w:r w:rsidRPr="00AC6678">
        <w:rPr>
          <w:b/>
        </w:rPr>
        <w:t>§ 1</w:t>
      </w:r>
    </w:p>
    <w:p w14:paraId="681F31D6" w14:textId="77777777" w:rsidR="00290B4E" w:rsidRPr="00BE4FF6" w:rsidRDefault="00AC6678" w:rsidP="00BE4FF6">
      <w:pPr>
        <w:jc w:val="center"/>
        <w:rPr>
          <w:b/>
        </w:rPr>
      </w:pPr>
      <w:r w:rsidRPr="00AC6678">
        <w:rPr>
          <w:b/>
        </w:rPr>
        <w:t>Powierzenie przetwarzania danych osobowych</w:t>
      </w:r>
    </w:p>
    <w:p w14:paraId="0FC7CE8A" w14:textId="77777777" w:rsidR="00AC6678" w:rsidRDefault="00AC6678" w:rsidP="00BE4FF6">
      <w:pPr>
        <w:pStyle w:val="Akapitzlist"/>
        <w:numPr>
          <w:ilvl w:val="0"/>
          <w:numId w:val="2"/>
        </w:numPr>
        <w:jc w:val="both"/>
      </w:pPr>
      <w:r>
        <w:t>Zleceniodawca oświadcza, że jest adminis</w:t>
      </w:r>
      <w:r w:rsidR="00610E94">
        <w:t xml:space="preserve">tratorem danych i </w:t>
      </w:r>
      <w:r w:rsidR="00BE4FF6">
        <w:t>w</w:t>
      </w:r>
      <w:r w:rsidR="00BE4FF6" w:rsidRPr="00BE4FF6">
        <w:t xml:space="preserve"> związku z zawarciem  pomiędzy Stronami umowy nr ........................ z dnia .............. r., o ………….</w:t>
      </w:r>
      <w:r w:rsidR="00BE4FF6">
        <w:t>,</w:t>
      </w:r>
      <w:r w:rsidR="00BE4FF6" w:rsidRPr="00BE4FF6">
        <w:t xml:space="preserve"> </w:t>
      </w:r>
      <w:r w:rsidR="00610E94">
        <w:t>na podstawie niniejszej umowy</w:t>
      </w:r>
      <w:r w:rsidR="00610E94" w:rsidRPr="00610E94">
        <w:t xml:space="preserve"> powierza Wykonawcy</w:t>
      </w:r>
      <w:r w:rsidR="003201E0">
        <w:t xml:space="preserve"> przetwarzanie danych osobowych w</w:t>
      </w:r>
      <w:r w:rsidR="00610E94" w:rsidRPr="00610E94">
        <w:t xml:space="preserve"> trybie art. 31 ustawy z dnia 29 sierpnia 1997 r. o ochronie danych osobowych (Dz.U.2016.922 </w:t>
      </w:r>
      <w:proofErr w:type="spellStart"/>
      <w:r w:rsidR="00610E94" w:rsidRPr="00610E94">
        <w:t>t.j</w:t>
      </w:r>
      <w:proofErr w:type="spellEnd"/>
      <w:r w:rsidR="00610E94" w:rsidRPr="00610E94">
        <w:t>. z dnia 2016.</w:t>
      </w:r>
      <w:r w:rsidR="003201E0">
        <w:t>06.28) (dalej „Ustawa”).</w:t>
      </w:r>
    </w:p>
    <w:p w14:paraId="7F4B37E8" w14:textId="77777777" w:rsidR="003201E0" w:rsidRDefault="003201E0" w:rsidP="003201E0">
      <w:pPr>
        <w:pStyle w:val="Akapitzlist"/>
        <w:numPr>
          <w:ilvl w:val="0"/>
          <w:numId w:val="2"/>
        </w:numPr>
        <w:jc w:val="both"/>
      </w:pPr>
      <w:r w:rsidRPr="003201E0">
        <w:t>Wykonawca jest podmiotem przetwarzającym w rozumieniu RODO.</w:t>
      </w:r>
    </w:p>
    <w:p w14:paraId="03ACACD5" w14:textId="77777777" w:rsidR="003201E0" w:rsidRDefault="003201E0" w:rsidP="003201E0">
      <w:pPr>
        <w:pStyle w:val="Akapitzlist"/>
        <w:numPr>
          <w:ilvl w:val="0"/>
          <w:numId w:val="2"/>
        </w:numPr>
        <w:jc w:val="both"/>
      </w:pPr>
      <w:r>
        <w:t>Strony zgodnie postanawiają, że o</w:t>
      </w:r>
      <w:r w:rsidRPr="003201E0">
        <w:t xml:space="preserve">d dnia 25 maja 2018 r. powierzenie przetwarzania </w:t>
      </w:r>
      <w:r>
        <w:t>i samo przetwarzanie realizowane będą</w:t>
      </w:r>
      <w:r w:rsidRPr="003201E0">
        <w:t xml:space="preserve"> zgodnie z Rozporządzeniem Parlamentu Europejskiego i Rady (UE) 2016/679 z dnia 27 kwietnia 2016 r. w sprawie ochr</w:t>
      </w:r>
      <w:r>
        <w:t>ony osób fizycznych w związku z </w:t>
      </w:r>
      <w:r w:rsidRPr="003201E0">
        <w:t xml:space="preserve">przetwarzaniem danych osobowych i w sprawie swobodnego przepływu takich danych oraz uchylenia dyrektywy 95/46/WE (ogólne rozporządzenie o ochronie danych) (dalej </w:t>
      </w:r>
      <w:r>
        <w:t>„</w:t>
      </w:r>
      <w:r w:rsidRPr="003201E0">
        <w:t>RODO</w:t>
      </w:r>
      <w:r>
        <w:t>”</w:t>
      </w:r>
      <w:r w:rsidRPr="003201E0">
        <w:t>).</w:t>
      </w:r>
    </w:p>
    <w:p w14:paraId="126F0A13" w14:textId="77777777" w:rsidR="003201E0" w:rsidRPr="003201E0" w:rsidRDefault="003201E0" w:rsidP="003201E0">
      <w:pPr>
        <w:jc w:val="center"/>
        <w:rPr>
          <w:b/>
        </w:rPr>
      </w:pPr>
      <w:r>
        <w:rPr>
          <w:b/>
        </w:rPr>
        <w:t>§ 2</w:t>
      </w:r>
    </w:p>
    <w:p w14:paraId="48E23233" w14:textId="77777777" w:rsidR="003201E0" w:rsidRDefault="00290B4E" w:rsidP="003201E0">
      <w:pPr>
        <w:jc w:val="center"/>
        <w:rPr>
          <w:b/>
        </w:rPr>
      </w:pPr>
      <w:r>
        <w:rPr>
          <w:b/>
        </w:rPr>
        <w:t>Cel i p</w:t>
      </w:r>
      <w:r w:rsidR="003201E0">
        <w:rPr>
          <w:b/>
        </w:rPr>
        <w:t>rzedmiot przetwarzania</w:t>
      </w:r>
    </w:p>
    <w:p w14:paraId="28ACAA51" w14:textId="77777777" w:rsidR="00290B4E" w:rsidRDefault="00BE4FF6" w:rsidP="00BE4FF6">
      <w:pPr>
        <w:pStyle w:val="Akapitzlist"/>
        <w:numPr>
          <w:ilvl w:val="0"/>
          <w:numId w:val="4"/>
        </w:numPr>
        <w:jc w:val="both"/>
      </w:pPr>
      <w:r>
        <w:t>P</w:t>
      </w:r>
      <w:r w:rsidRPr="00BE4FF6">
        <w:t xml:space="preserve">owierzone przez Zleceniodawcę dane osobowe będą przetwarzane przez Wykonawcę wyłącznie w celu wykonywania przez Wykonawcę na rzecz </w:t>
      </w:r>
      <w:r>
        <w:t>Zleceni</w:t>
      </w:r>
      <w:r w:rsidR="0069103B">
        <w:t>odawcy usług opisanych w umowie</w:t>
      </w:r>
      <w:r>
        <w:t>, o której</w:t>
      </w:r>
      <w:r w:rsidRPr="00BE4FF6">
        <w:t xml:space="preserve"> mowa w § 1 ust. 1 i w sposób zgodny z niniejszą Umową.</w:t>
      </w:r>
    </w:p>
    <w:p w14:paraId="030EAC76" w14:textId="77777777" w:rsidR="00BE4FF6" w:rsidRPr="009E53EA" w:rsidRDefault="003201E0" w:rsidP="00414C8B">
      <w:pPr>
        <w:pStyle w:val="Akapitzlist"/>
        <w:numPr>
          <w:ilvl w:val="0"/>
          <w:numId w:val="4"/>
        </w:numPr>
        <w:jc w:val="both"/>
      </w:pPr>
      <w:r w:rsidRPr="009E53EA">
        <w:lastRenderedPageBreak/>
        <w:t>Na podsta</w:t>
      </w:r>
      <w:r w:rsidR="008F35FD" w:rsidRPr="009E53EA">
        <w:t>wie niniejszej Umowy Zleceniodawca</w:t>
      </w:r>
      <w:r w:rsidRPr="009E53EA">
        <w:t xml:space="preserve"> powierza Wykonawcy</w:t>
      </w:r>
      <w:r w:rsidR="00414C8B" w:rsidRPr="009E53EA">
        <w:t xml:space="preserve"> przetwarzanie zbiorów </w:t>
      </w:r>
      <w:r w:rsidRPr="009E53EA">
        <w:t>danych</w:t>
      </w:r>
      <w:r w:rsidR="00BE4FF6" w:rsidRPr="009E53EA">
        <w:t xml:space="preserve"> osobowych</w:t>
      </w:r>
      <w:r w:rsidR="00ED0A95" w:rsidRPr="009E53EA">
        <w:t xml:space="preserve"> </w:t>
      </w:r>
      <w:r w:rsidR="00414C8B" w:rsidRPr="009E53EA">
        <w:t>wskazanych w</w:t>
      </w:r>
      <w:bookmarkStart w:id="0" w:name="_GoBack"/>
      <w:bookmarkEnd w:id="0"/>
      <w:r w:rsidR="00414C8B" w:rsidRPr="009E53EA">
        <w:t xml:space="preserve"> załączniku nr 1 do niniejszej umowy.</w:t>
      </w:r>
      <w:r w:rsidR="00600DC2" w:rsidRPr="009E53EA">
        <w:t xml:space="preserve"> </w:t>
      </w:r>
      <w:r w:rsidR="009E53EA">
        <w:t>Dodanie</w:t>
      </w:r>
      <w:r w:rsidR="009E53EA" w:rsidRPr="009E53EA">
        <w:t xml:space="preserve"> nowych zbiorów danych osobowych w stosunku do wymienionych w załączniku nr 1</w:t>
      </w:r>
      <w:r w:rsidR="009E53EA">
        <w:t xml:space="preserve"> do Umowy</w:t>
      </w:r>
      <w:r w:rsidR="009E53EA" w:rsidRPr="009E53EA">
        <w:t xml:space="preserve"> nie wymaga aneksu do umowy, a wyłącznie przesłania nowej wersji załącznika nr 1 z uzupełnionym zbiorem danych na adres Zleceniodawcy wskazany w komparycji Umowy.</w:t>
      </w:r>
    </w:p>
    <w:p w14:paraId="64FAE5D5" w14:textId="77777777" w:rsidR="00AC6678" w:rsidRDefault="00BE4FF6" w:rsidP="00BE4FF6">
      <w:pPr>
        <w:pStyle w:val="Akapitzlist"/>
        <w:numPr>
          <w:ilvl w:val="0"/>
          <w:numId w:val="4"/>
        </w:numPr>
        <w:jc w:val="both"/>
      </w:pPr>
      <w:r>
        <w:t>Str</w:t>
      </w:r>
      <w:r w:rsidR="00AC6678">
        <w:t xml:space="preserve">ony </w:t>
      </w:r>
      <w:r w:rsidR="00763AC3">
        <w:tab/>
      </w:r>
      <w:r w:rsidR="00AC6678">
        <w:t>zgodnie oświadczają, iż wynagrodzenie przysługujące Wykonawcy z tytułu realizacji obowiązków wynikających z ni</w:t>
      </w:r>
      <w:r>
        <w:t>niejszej umowy, w całości uwzględnione zostało w </w:t>
      </w:r>
      <w:r w:rsidR="00AC6678">
        <w:t>wynagrodzeniu Wykonawcy określonym w umowie, o której mowa w ust. 1.</w:t>
      </w:r>
    </w:p>
    <w:p w14:paraId="08501AB7" w14:textId="77777777" w:rsidR="005F45BA" w:rsidRDefault="005F45BA" w:rsidP="005F45BA">
      <w:pPr>
        <w:pStyle w:val="Akapitzlist"/>
        <w:jc w:val="both"/>
      </w:pPr>
    </w:p>
    <w:p w14:paraId="041D8C0A" w14:textId="77777777" w:rsidR="00BE4FF6" w:rsidRDefault="00BE4FF6" w:rsidP="00BB3234">
      <w:pPr>
        <w:jc w:val="center"/>
        <w:rPr>
          <w:b/>
        </w:rPr>
      </w:pPr>
      <w:r w:rsidRPr="00BE4FF6">
        <w:rPr>
          <w:b/>
        </w:rPr>
        <w:t>§ 3</w:t>
      </w:r>
    </w:p>
    <w:p w14:paraId="7C921FE4" w14:textId="77777777" w:rsidR="00BE4FF6" w:rsidRDefault="00BE4FF6" w:rsidP="00BE4FF6">
      <w:pPr>
        <w:ind w:left="360"/>
        <w:jc w:val="center"/>
        <w:rPr>
          <w:b/>
        </w:rPr>
      </w:pPr>
      <w:r w:rsidRPr="00BE4FF6">
        <w:rPr>
          <w:b/>
        </w:rPr>
        <w:t>Czas trwania powierzenia przetwarzania danych</w:t>
      </w:r>
    </w:p>
    <w:p w14:paraId="34C7AD60" w14:textId="4A13602A" w:rsidR="00011BAA" w:rsidRDefault="00BE4FF6" w:rsidP="00D26DE2">
      <w:pPr>
        <w:jc w:val="both"/>
      </w:pPr>
      <w:r w:rsidRPr="00BE4FF6">
        <w:t>Niniejsza Umowa powierzenia zostaje zawarta na czas określony od dnia</w:t>
      </w:r>
      <w:r>
        <w:t xml:space="preserve"> jej</w:t>
      </w:r>
      <w:r w:rsidRPr="00BE4FF6">
        <w:t xml:space="preserve"> p</w:t>
      </w:r>
      <w:r>
        <w:t>odpisania do dnia ustania obowiązków Wykonawcy okreś</w:t>
      </w:r>
      <w:r w:rsidRPr="00BE4FF6">
        <w:t>lonych w umowie, o której mowa w § 1 ust. 1.</w:t>
      </w:r>
    </w:p>
    <w:p w14:paraId="6B531350" w14:textId="77777777" w:rsidR="005F45BA" w:rsidRDefault="005F45BA" w:rsidP="00BE4FF6">
      <w:pPr>
        <w:ind w:left="360"/>
        <w:jc w:val="both"/>
      </w:pPr>
    </w:p>
    <w:p w14:paraId="6D18E34A" w14:textId="77777777" w:rsidR="00BE4FF6" w:rsidRPr="00BE4FF6" w:rsidRDefault="00BE4FF6" w:rsidP="00BB3234">
      <w:pPr>
        <w:jc w:val="center"/>
        <w:rPr>
          <w:b/>
        </w:rPr>
      </w:pPr>
      <w:r>
        <w:rPr>
          <w:b/>
        </w:rPr>
        <w:t>§ 4</w:t>
      </w:r>
    </w:p>
    <w:p w14:paraId="6ED47834" w14:textId="77777777" w:rsidR="00BE4FF6" w:rsidRDefault="00BE4FF6" w:rsidP="00BE4FF6">
      <w:pPr>
        <w:ind w:left="360"/>
        <w:jc w:val="center"/>
        <w:rPr>
          <w:b/>
        </w:rPr>
      </w:pPr>
      <w:r>
        <w:rPr>
          <w:b/>
        </w:rPr>
        <w:t>Charakter i sposób</w:t>
      </w:r>
      <w:r w:rsidRPr="00BE4FF6">
        <w:rPr>
          <w:b/>
        </w:rPr>
        <w:t xml:space="preserve"> przetwarzania danych</w:t>
      </w:r>
    </w:p>
    <w:p w14:paraId="68145980" w14:textId="77777777" w:rsidR="005F45BA" w:rsidRDefault="0069103B" w:rsidP="005F45BA">
      <w:pPr>
        <w:pStyle w:val="Akapitzlist"/>
        <w:numPr>
          <w:ilvl w:val="0"/>
          <w:numId w:val="5"/>
        </w:numPr>
        <w:jc w:val="both"/>
      </w:pPr>
      <w:r>
        <w:t>P</w:t>
      </w:r>
      <w:r w:rsidRPr="0069103B">
        <w:t>rzetwarzanie danych osobowych</w:t>
      </w:r>
      <w:r w:rsidR="005F45BA">
        <w:t xml:space="preserve">, </w:t>
      </w:r>
      <w:r w:rsidR="005F45BA" w:rsidRPr="005F45BA">
        <w:t>o których mowa w § 2 ust. 2,</w:t>
      </w:r>
      <w:r w:rsidR="005F45BA">
        <w:t xml:space="preserve"> obejmuje dane niezależnie od ich formy zapisu, w szczególności</w:t>
      </w:r>
      <w:r w:rsidRPr="0069103B">
        <w:t xml:space="preserve"> w formie papierowej oraz przy wykorzystaniu systemów informatycznych</w:t>
      </w:r>
      <w:r w:rsidR="005F45BA">
        <w:t xml:space="preserve"> i zapisu cyfrowego.</w:t>
      </w:r>
    </w:p>
    <w:p w14:paraId="6FBA7204" w14:textId="77777777" w:rsidR="0069103B" w:rsidRDefault="005F45BA" w:rsidP="005F45BA">
      <w:pPr>
        <w:pStyle w:val="Akapitzlist"/>
        <w:numPr>
          <w:ilvl w:val="0"/>
          <w:numId w:val="5"/>
        </w:numPr>
        <w:jc w:val="both"/>
      </w:pPr>
      <w:r>
        <w:t>P</w:t>
      </w:r>
      <w:r w:rsidR="0069103B" w:rsidRPr="0069103B">
        <w:t>rzetwarzanie</w:t>
      </w:r>
      <w:r w:rsidRPr="005F45BA">
        <w:t xml:space="preserve"> danych osobowych, o których mowa w § 2 ust. 2</w:t>
      </w:r>
      <w:r w:rsidR="0069103B" w:rsidRPr="0069103B">
        <w:t xml:space="preserve"> </w:t>
      </w:r>
      <w:r>
        <w:t>obejmuje</w:t>
      </w:r>
      <w:r w:rsidR="0069103B" w:rsidRPr="0069103B">
        <w:t xml:space="preserve"> wykonywania takich operacji jak: zbieranie, utrwalanie, przechowywanie, opracowywa</w:t>
      </w:r>
      <w:r>
        <w:t>nie, zmienianie, udostępnianie, archiwizowanie i usuwanie.</w:t>
      </w:r>
    </w:p>
    <w:p w14:paraId="5EB50095" w14:textId="77777777" w:rsidR="0069103B" w:rsidRDefault="0069103B" w:rsidP="0069103B">
      <w:pPr>
        <w:pStyle w:val="Akapitzlist"/>
        <w:numPr>
          <w:ilvl w:val="0"/>
          <w:numId w:val="5"/>
        </w:numPr>
        <w:jc w:val="both"/>
      </w:pPr>
      <w:r>
        <w:t xml:space="preserve">Wykonawca zobowiązuje się, przy przetwarzaniu danych osobowych, o których mowa w § 2 ust. 2, do ich zabezpieczenia poprzez podjęcie odpowiednich środków technicznych i organizacyjnych przewidzianych prawem, w szczególności środków technicznych i organizacyjnych, o których mowa w art. 36 – 39 a Ustawy. </w:t>
      </w:r>
    </w:p>
    <w:p w14:paraId="60E43B27" w14:textId="77777777" w:rsidR="0069103B" w:rsidRDefault="0069103B" w:rsidP="0069103B">
      <w:pPr>
        <w:pStyle w:val="Akapitzlist"/>
        <w:numPr>
          <w:ilvl w:val="0"/>
          <w:numId w:val="5"/>
        </w:numPr>
        <w:jc w:val="both"/>
      </w:pPr>
      <w:r>
        <w:t xml:space="preserve">Wykonawca zobowiązuje się przetwarzać powierzone mu dane osobowe zgodnie z niniejszą Umową oraz z innymi przepisami prawa powszechnie obowiązującego, w szczególności Ustawą i RODO. </w:t>
      </w:r>
    </w:p>
    <w:p w14:paraId="2EBE3E01" w14:textId="77777777" w:rsidR="00ED0A95" w:rsidRDefault="00ED0A95" w:rsidP="00ED0A95">
      <w:pPr>
        <w:pStyle w:val="Akapitzlist"/>
        <w:numPr>
          <w:ilvl w:val="0"/>
          <w:numId w:val="5"/>
        </w:numPr>
        <w:jc w:val="both"/>
      </w:pPr>
      <w:r w:rsidRPr="00ED0A95">
        <w:t>Wykonawca przetwarza dane osobowe wyłącznie w</w:t>
      </w:r>
      <w:r>
        <w:t xml:space="preserve"> sposób określony w niniejszej U</w:t>
      </w:r>
      <w:r w:rsidRPr="00ED0A95">
        <w:t>mowie lub na udokum</w:t>
      </w:r>
      <w:r w:rsidR="008F35FD">
        <w:t>entowane polecenie Zleceniodawcy</w:t>
      </w:r>
      <w:r>
        <w:t>,</w:t>
      </w:r>
      <w:r w:rsidRPr="00ED0A95">
        <w:t xml:space="preserve"> chyba że obowiązek przetwarzania nakłada na niego prawo Unii lub prawo </w:t>
      </w:r>
      <w:r>
        <w:t>polskie; w </w:t>
      </w:r>
      <w:r w:rsidRPr="00ED0A95">
        <w:t>takim przypadku przed rozpoczęciem przetwarzania W</w:t>
      </w:r>
      <w:r w:rsidR="008F35FD">
        <w:t>ykonawca informuje Zleceniodawcę</w:t>
      </w:r>
      <w:r w:rsidRPr="00ED0A95">
        <w:t xml:space="preserve"> o tym obowiązku prawnym, o ile prawo to nie zabrania udzielania takiej informacji z uwagi na ważny interes publiczny.</w:t>
      </w:r>
    </w:p>
    <w:p w14:paraId="535D8959" w14:textId="77777777" w:rsidR="00ED0A95" w:rsidRDefault="00ED0A95" w:rsidP="00ED0A95">
      <w:pPr>
        <w:pStyle w:val="Akapitzlist"/>
        <w:numPr>
          <w:ilvl w:val="0"/>
          <w:numId w:val="5"/>
        </w:numPr>
        <w:jc w:val="both"/>
      </w:pPr>
      <w:r>
        <w:t>Wykonawca zobowiązuje się</w:t>
      </w:r>
      <w:r w:rsidR="00011BAA">
        <w:t xml:space="preserve"> do</w:t>
      </w:r>
      <w:r>
        <w:t xml:space="preserve"> przetwarzania danych zgodnie z niniejszą Umową,</w:t>
      </w:r>
      <w:r w:rsidRPr="00ED0A95">
        <w:t xml:space="preserve"> przepisami prawa powszechnie</w:t>
      </w:r>
      <w:r>
        <w:t xml:space="preserve"> obowiązującego,</w:t>
      </w:r>
      <w:r w:rsidRPr="00ED0A95">
        <w:t xml:space="preserve"> </w:t>
      </w:r>
      <w:r>
        <w:t>a w szczególności do:</w:t>
      </w:r>
    </w:p>
    <w:p w14:paraId="466B0521" w14:textId="77777777" w:rsidR="00107D53" w:rsidRDefault="00ED0A95" w:rsidP="00107D53">
      <w:pPr>
        <w:pStyle w:val="Akapitzlist"/>
        <w:numPr>
          <w:ilvl w:val="0"/>
          <w:numId w:val="8"/>
        </w:numPr>
        <w:jc w:val="both"/>
      </w:pPr>
      <w:r>
        <w:t xml:space="preserve">zastosowania środków technicznych i organizacyjnych zapewniających ochronę przetwarzanych danych osobowych odpowiednią do zagrożeń oraz kategorii danych objętych ochroną, a w szczególności zabezpieczenie danych przed ich udostępnieniem osobom nieupoważnionym, zabraniem przez osobę </w:t>
      </w:r>
      <w:r w:rsidR="00011BAA">
        <w:t>nieuprawnioną, przetwarzaniem z </w:t>
      </w:r>
      <w:r>
        <w:t>naruszeniem prawa oraz zmianą, utratą, uszkodzeniem lub zniszczeniem;</w:t>
      </w:r>
    </w:p>
    <w:p w14:paraId="12B0AF1D" w14:textId="77777777" w:rsidR="00107D53" w:rsidRDefault="00ED0A95" w:rsidP="00107D53">
      <w:pPr>
        <w:pStyle w:val="Akapitzlist"/>
        <w:numPr>
          <w:ilvl w:val="0"/>
          <w:numId w:val="8"/>
        </w:numPr>
        <w:jc w:val="both"/>
      </w:pPr>
      <w:r>
        <w:t>podejmowania wszelkich środków wymaganyc</w:t>
      </w:r>
      <w:r w:rsidR="00011BAA">
        <w:t>h na mocy art. 32 RODO, w tym w </w:t>
      </w:r>
      <w:r>
        <w:t>szczególności:</w:t>
      </w:r>
    </w:p>
    <w:p w14:paraId="1F3AA322" w14:textId="77777777" w:rsidR="00107D53" w:rsidRDefault="00ED0A95" w:rsidP="00107D53">
      <w:pPr>
        <w:pStyle w:val="Akapitzlist"/>
        <w:numPr>
          <w:ilvl w:val="0"/>
          <w:numId w:val="9"/>
        </w:numPr>
        <w:jc w:val="both"/>
      </w:pPr>
      <w:r>
        <w:lastRenderedPageBreak/>
        <w:t xml:space="preserve">uwzględniając stan wiedzy technicznej, koszt wdrażania oraz charakter, zakres, kontekst i cele przetwarzania oraz ryzyko naruszenia praw lub wolności osób fizycznych o różnym prawdopodobieństwie wystąpienia i wadze zagrożenia, Wykonawca wdraża </w:t>
      </w:r>
      <w:r w:rsidR="00107D53">
        <w:t>odpowiednie środki techniczne i </w:t>
      </w:r>
      <w:r>
        <w:t>organizacyjne, aby zapewnić stopień bezpieczeństwa odpowiadający temu ryzyku,</w:t>
      </w:r>
    </w:p>
    <w:p w14:paraId="279120A7" w14:textId="77777777" w:rsidR="00107D53" w:rsidRDefault="00ED0A95" w:rsidP="00107D53">
      <w:pPr>
        <w:pStyle w:val="Akapitzlist"/>
        <w:numPr>
          <w:ilvl w:val="0"/>
          <w:numId w:val="9"/>
        </w:numPr>
        <w:jc w:val="both"/>
      </w:pPr>
      <w:r>
        <w:t>Wykonawca oceniając, czy stopień bezpieczeństwa jest odpowiedni, uwzględnia w szczególności ryzyko wiążące się z przetwa</w:t>
      </w:r>
      <w:r w:rsidR="00107D53">
        <w:t>rzaniem, w </w:t>
      </w:r>
      <w:r>
        <w:t>szczególności wynikające z przypadkowego lub niezgodnego z prawem zniszczenia, utraty, modyfikacji, nieuprawnionego ujawnienia lub nieuprawnionego dostępu do danych osobowych przesyłanych, przechowywanych lub w inny sposób przetwarzanych,</w:t>
      </w:r>
    </w:p>
    <w:p w14:paraId="059E5D38" w14:textId="77777777" w:rsidR="00ED0A95" w:rsidRDefault="00ED0A95" w:rsidP="00107D53">
      <w:pPr>
        <w:pStyle w:val="Akapitzlist"/>
        <w:numPr>
          <w:ilvl w:val="0"/>
          <w:numId w:val="9"/>
        </w:numPr>
        <w:jc w:val="both"/>
      </w:pPr>
      <w:r>
        <w:t xml:space="preserve">Wykonawca podejmuje działania w celu zapewnienia, by każda osoba fizyczna działająca z upoważnienia </w:t>
      </w:r>
      <w:r w:rsidR="008F35FD">
        <w:t>Zleceniodawcy</w:t>
      </w:r>
      <w:r>
        <w:t xml:space="preserve"> lub Wykonawcy, która ma dostęp do danych osobowych, przetwarzała je wyłącznie </w:t>
      </w:r>
      <w:r w:rsidR="00011BAA">
        <w:t>dla</w:t>
      </w:r>
      <w:r>
        <w:t xml:space="preserve"> </w:t>
      </w:r>
      <w:r w:rsidR="008F35FD">
        <w:t>Zleceniodawcy</w:t>
      </w:r>
      <w:r>
        <w:t xml:space="preserve">, chyba że wymaga tego od niej prawo Unii lub prawo </w:t>
      </w:r>
      <w:r w:rsidR="00107D53">
        <w:t>krajowe</w:t>
      </w:r>
      <w:r>
        <w:t>;</w:t>
      </w:r>
    </w:p>
    <w:p w14:paraId="276AE9D0" w14:textId="77777777" w:rsidR="00107D53" w:rsidRDefault="00ED0A95" w:rsidP="00107D53">
      <w:pPr>
        <w:pStyle w:val="Akapitzlist"/>
        <w:numPr>
          <w:ilvl w:val="0"/>
          <w:numId w:val="8"/>
        </w:numPr>
        <w:jc w:val="both"/>
      </w:pPr>
      <w:r>
        <w:t>prowadzenia dokumentacji opisującej sposób prze</w:t>
      </w:r>
      <w:r w:rsidR="00107D53">
        <w:t>twarzania danych oraz środki, o których mowa w pkt. 1 oraz 2 niniejszego ustępu</w:t>
      </w:r>
      <w:r>
        <w:t>;</w:t>
      </w:r>
    </w:p>
    <w:p w14:paraId="4B989A71" w14:textId="77777777" w:rsidR="00107D53" w:rsidRDefault="00107D53" w:rsidP="00107D53">
      <w:pPr>
        <w:pStyle w:val="Akapitzlist"/>
        <w:numPr>
          <w:ilvl w:val="0"/>
          <w:numId w:val="8"/>
        </w:numPr>
        <w:jc w:val="both"/>
      </w:pPr>
      <w:r>
        <w:t xml:space="preserve">w przypadku Wykonawcy niebędącego osobą fizyczną do </w:t>
      </w:r>
      <w:r w:rsidR="00ED0A95">
        <w:t>powołania administratora bezpieczeństwa informacji i zgłoszenia go do rejestracji Generalnemu Inspektorowi Ochrony Danych Osobowych, a od 25 maja 2018 r. powołanie inspektora ochrony danych osobowych;</w:t>
      </w:r>
    </w:p>
    <w:p w14:paraId="3869BEA3" w14:textId="312743A4" w:rsidR="00107D53" w:rsidRDefault="00ED0A95" w:rsidP="00047802">
      <w:pPr>
        <w:pStyle w:val="Akapitzlist"/>
        <w:numPr>
          <w:ilvl w:val="0"/>
          <w:numId w:val="8"/>
        </w:numPr>
        <w:jc w:val="both"/>
      </w:pPr>
      <w:r>
        <w:t xml:space="preserve">do 24 maja 2018 r. realizacji zadań przez powołanego przez </w:t>
      </w:r>
      <w:r w:rsidR="00D67223">
        <w:t>Zleceniodawcę</w:t>
      </w:r>
      <w:r>
        <w:t xml:space="preserve"> Administratora Bezpieczeństwa Informacji zgodnie z Rozporządzeniem Ministra Administracji i Cyfryzacji z dnia 11 maja 2015 r. w sprawie trybu i sposobu realizacji zadań w celu zapewniania przestrzegania przepisów o ochronie danych osobowych przez administratora bezpieczeństwa informacji (</w:t>
      </w:r>
      <w:r w:rsidR="00047802" w:rsidRPr="00047802">
        <w:t>Dz.U.2015.745 z dnia 2015.05.29</w:t>
      </w:r>
      <w:r w:rsidR="00047802">
        <w:t>), a </w:t>
      </w:r>
      <w:r>
        <w:t xml:space="preserve">od 25 maja 2018 r. realizacji zadań przez powołanego przez </w:t>
      </w:r>
      <w:r w:rsidR="008F35FD">
        <w:t>Zleceniodawc</w:t>
      </w:r>
      <w:r w:rsidR="00D67223">
        <w:t>ę</w:t>
      </w:r>
      <w:r>
        <w:t xml:space="preserve"> Inspektora Ochrony D</w:t>
      </w:r>
      <w:r w:rsidR="00107D53">
        <w:t>anych Osobowych, zgodnie z RODO;</w:t>
      </w:r>
    </w:p>
    <w:p w14:paraId="4BC34809" w14:textId="77777777" w:rsidR="00107D53" w:rsidRDefault="00107D53" w:rsidP="00107D53">
      <w:pPr>
        <w:pStyle w:val="Akapitzlist"/>
        <w:numPr>
          <w:ilvl w:val="0"/>
          <w:numId w:val="8"/>
        </w:numPr>
        <w:jc w:val="both"/>
      </w:pPr>
      <w:r>
        <w:t>zapewnienia</w:t>
      </w:r>
      <w:r w:rsidR="00ED0A95">
        <w:t xml:space="preserve"> by osoby upoważnione do przetwarzania danych osobowych zobowiązały się do zachowania tajemnicy lub by podlegały odpowiedniemu ustawowemu obowiązkowi zachowania tajemnicy;</w:t>
      </w:r>
    </w:p>
    <w:p w14:paraId="1DAF4C6D" w14:textId="77777777" w:rsidR="00047802" w:rsidRDefault="00ED0A95" w:rsidP="00047802">
      <w:pPr>
        <w:pStyle w:val="Akapitzlist"/>
        <w:numPr>
          <w:ilvl w:val="0"/>
          <w:numId w:val="8"/>
        </w:numPr>
        <w:jc w:val="both"/>
      </w:pPr>
      <w:r>
        <w:t>wydawania indywidualnych upoważnień do</w:t>
      </w:r>
      <w:r w:rsidR="00107D53">
        <w:t xml:space="preserve"> p</w:t>
      </w:r>
      <w:r w:rsidR="00011BAA">
        <w:t>rzetwarzania danych osobowych i </w:t>
      </w:r>
      <w:r>
        <w:t>dopuszczania do przetwarzania danych wyłącznie osób posiadających upoważnienie;</w:t>
      </w:r>
    </w:p>
    <w:p w14:paraId="6913AC30" w14:textId="77777777" w:rsidR="00047802" w:rsidRDefault="00ED0A95" w:rsidP="00047802">
      <w:pPr>
        <w:pStyle w:val="Akapitzlist"/>
        <w:numPr>
          <w:ilvl w:val="0"/>
          <w:numId w:val="8"/>
        </w:numPr>
        <w:jc w:val="both"/>
      </w:pPr>
      <w:r>
        <w:t>prowadzenia ewidencji osób upoważnionych do przetwarzania danych osobowych;</w:t>
      </w:r>
    </w:p>
    <w:p w14:paraId="32C1AF4A" w14:textId="77777777" w:rsidR="00047802" w:rsidRDefault="00ED0A95" w:rsidP="00047802">
      <w:pPr>
        <w:pStyle w:val="Akapitzlist"/>
        <w:numPr>
          <w:ilvl w:val="0"/>
          <w:numId w:val="8"/>
        </w:numPr>
        <w:jc w:val="both"/>
      </w:pPr>
      <w:r>
        <w:t>zapewnienia kontroli nad tym, jakie dane osobowe, kiedy i przez kogo zostały wprowadzone do zbiorów danych oraz komu są przekazywane;</w:t>
      </w:r>
    </w:p>
    <w:p w14:paraId="4B6E7B68" w14:textId="77777777" w:rsidR="00047802" w:rsidRDefault="00ED0A95" w:rsidP="00047802">
      <w:pPr>
        <w:pStyle w:val="Akapitzlist"/>
        <w:numPr>
          <w:ilvl w:val="0"/>
          <w:numId w:val="8"/>
        </w:numPr>
        <w:jc w:val="both"/>
      </w:pPr>
      <w:r>
        <w:t>spełniania warunków technicznych i organizacyjnych, którym odpowiadać powinny urządzenia i systemy informatyczne stosowane przez niego do przetwarzania danych osobowych, określonych w rozporządzeni</w:t>
      </w:r>
      <w:r w:rsidR="00047802">
        <w:t>u Ministra Spraw Wewnętrznych i </w:t>
      </w:r>
      <w:r>
        <w:t>Administracji z dnia 29 kwietnia 2004 r. w sprawie dokumentacji przetwarzania danych osobowych oraz warunków technicznych i organizacyjnych, jakim powinny odpowiadać urządzenia i systemy informatyczne służące do przetwarzania danych osobowych (</w:t>
      </w:r>
      <w:r w:rsidR="00047802" w:rsidRPr="00047802">
        <w:t>Dz.U.2004.100.1024 z dnia 2004.05.01</w:t>
      </w:r>
      <w:r>
        <w:t>);</w:t>
      </w:r>
    </w:p>
    <w:p w14:paraId="6881103B" w14:textId="77777777" w:rsidR="00047802" w:rsidRDefault="008F35FD" w:rsidP="00047802">
      <w:pPr>
        <w:pStyle w:val="Akapitzlist"/>
        <w:numPr>
          <w:ilvl w:val="0"/>
          <w:numId w:val="8"/>
        </w:numPr>
        <w:jc w:val="both"/>
      </w:pPr>
      <w:r>
        <w:t>udostępnienia Zleceniodawcy</w:t>
      </w:r>
      <w:r w:rsidR="00ED0A95">
        <w:t xml:space="preserve"> wszelkich informacji niezbędnych do wykazania spełnienia obowiązków</w:t>
      </w:r>
      <w:r w:rsidR="00047802">
        <w:t xml:space="preserve"> określonych w artykule 28 RODO;</w:t>
      </w:r>
    </w:p>
    <w:p w14:paraId="3A58A444" w14:textId="6E4B1BD9" w:rsidR="00ED0A95" w:rsidRDefault="00ED0A95" w:rsidP="00047802">
      <w:pPr>
        <w:pStyle w:val="Akapitzlist"/>
        <w:numPr>
          <w:ilvl w:val="0"/>
          <w:numId w:val="8"/>
        </w:numPr>
        <w:jc w:val="both"/>
      </w:pPr>
      <w:r>
        <w:lastRenderedPageBreak/>
        <w:t xml:space="preserve"> umożliwiania audytorowi upoważnionemu przez </w:t>
      </w:r>
      <w:r w:rsidR="00D67223">
        <w:t>Zleceniodawcę</w:t>
      </w:r>
      <w:r>
        <w:t xml:space="preserve">, Administratorowi Bezpieczeństwa informacji lub Inspektorowi Ochrony Danych Osobowych powołanemu przez </w:t>
      </w:r>
      <w:r w:rsidR="00D67223">
        <w:t>Zleceniodawcę</w:t>
      </w:r>
      <w:r>
        <w:t xml:space="preserve"> przeprowadz</w:t>
      </w:r>
      <w:r w:rsidR="00047802">
        <w:t>ania audytów, inspekcji i kontroli</w:t>
      </w:r>
      <w:r>
        <w:t>.</w:t>
      </w:r>
    </w:p>
    <w:p w14:paraId="75A28FB4" w14:textId="77777777" w:rsidR="006C6721" w:rsidRDefault="006C6721" w:rsidP="006C6721">
      <w:pPr>
        <w:pStyle w:val="Akapitzlist"/>
        <w:numPr>
          <w:ilvl w:val="0"/>
          <w:numId w:val="5"/>
        </w:numPr>
        <w:jc w:val="both"/>
      </w:pPr>
      <w:r>
        <w:t>Biorąc pod uwagę charakter przetwarzania, Wykonawca w miarę</w:t>
      </w:r>
      <w:r w:rsidR="008F35FD">
        <w:t xml:space="preserve"> możliwości pomaga Zleceniodawcy</w:t>
      </w:r>
      <w:r>
        <w:t xml:space="preserve"> poprzez odpowiednie środki techniczne i organizacyjne wywiązać się z obowiązku odpowiadania na żądania osoby, której dane dotyczą, w zakresie wykonywania jej praw określonych w rozdziale III RODO.</w:t>
      </w:r>
    </w:p>
    <w:p w14:paraId="786FE5C5" w14:textId="77777777" w:rsidR="00BB3234" w:rsidRDefault="006C6721" w:rsidP="006C6721">
      <w:pPr>
        <w:pStyle w:val="Akapitzlist"/>
        <w:numPr>
          <w:ilvl w:val="0"/>
          <w:numId w:val="5"/>
        </w:numPr>
        <w:jc w:val="both"/>
      </w:pPr>
      <w:r>
        <w:t>Uwzględniając charakter przetwarzania oraz dostępne mu informacje</w:t>
      </w:r>
      <w:r w:rsidR="008F35FD">
        <w:t>, Wykonawca pomaga Zleceniodawcy</w:t>
      </w:r>
      <w:r>
        <w:t xml:space="preserve"> wywiązać się z obowiązków określonych w art. 32-36 RODO.</w:t>
      </w:r>
    </w:p>
    <w:p w14:paraId="77CEC0A8" w14:textId="77777777" w:rsidR="006C6721" w:rsidRDefault="006C6721" w:rsidP="006C6721">
      <w:pPr>
        <w:pStyle w:val="Akapitzlist"/>
        <w:numPr>
          <w:ilvl w:val="0"/>
          <w:numId w:val="5"/>
        </w:numPr>
        <w:jc w:val="both"/>
      </w:pPr>
      <w:r w:rsidRPr="006C6721">
        <w:t>W wypadku zmiany przepisów dotyczących ochrony danych osobowych, Wykonawca zobowiązuje się do dostosowania zasad przetwarzania danych, do nowych przepisów.</w:t>
      </w:r>
    </w:p>
    <w:p w14:paraId="51C1E43E" w14:textId="77777777" w:rsidR="005F45BA" w:rsidRDefault="005F45BA" w:rsidP="005F45BA">
      <w:pPr>
        <w:jc w:val="center"/>
        <w:rPr>
          <w:b/>
        </w:rPr>
      </w:pPr>
      <w:r>
        <w:rPr>
          <w:b/>
        </w:rPr>
        <w:t>§ 5</w:t>
      </w:r>
    </w:p>
    <w:p w14:paraId="165DF811" w14:textId="77777777" w:rsidR="005F45BA" w:rsidRPr="00BB3234" w:rsidRDefault="005F45BA" w:rsidP="00BB3234">
      <w:pPr>
        <w:jc w:val="center"/>
        <w:rPr>
          <w:b/>
        </w:rPr>
      </w:pPr>
      <w:r>
        <w:rPr>
          <w:b/>
        </w:rPr>
        <w:t>Obowiązek infor</w:t>
      </w:r>
      <w:r w:rsidR="00BB3234">
        <w:rPr>
          <w:b/>
        </w:rPr>
        <w:t>macyjny i kontrola wykonywania U</w:t>
      </w:r>
      <w:r>
        <w:rPr>
          <w:b/>
        </w:rPr>
        <w:t>mowy</w:t>
      </w:r>
    </w:p>
    <w:p w14:paraId="2E0259FA" w14:textId="77777777" w:rsidR="0069103B" w:rsidRDefault="0069103B" w:rsidP="00BB3234">
      <w:pPr>
        <w:pStyle w:val="Akapitzlist"/>
        <w:numPr>
          <w:ilvl w:val="0"/>
          <w:numId w:val="7"/>
        </w:numPr>
        <w:jc w:val="both"/>
      </w:pPr>
      <w:r>
        <w:t xml:space="preserve">Wykonawca zobowiązuje się niezwłocznie zawiadomić Zleceniodawcę o: </w:t>
      </w:r>
    </w:p>
    <w:p w14:paraId="2B428F55" w14:textId="77777777" w:rsidR="004464B1" w:rsidRDefault="004464B1" w:rsidP="004464B1">
      <w:pPr>
        <w:pStyle w:val="Akapitzlist"/>
        <w:numPr>
          <w:ilvl w:val="0"/>
          <w:numId w:val="6"/>
        </w:numPr>
        <w:jc w:val="both"/>
      </w:pPr>
      <w:r w:rsidRPr="004464B1">
        <w:t>o wszystkich naruszeniach lub uzasadnionych podejrzeniach naruszenia ochrony danych osobowych</w:t>
      </w:r>
      <w:r>
        <w:t>,</w:t>
      </w:r>
    </w:p>
    <w:p w14:paraId="33817C9B" w14:textId="77777777" w:rsidR="0069103B" w:rsidRDefault="0069103B" w:rsidP="0069103B">
      <w:pPr>
        <w:pStyle w:val="Akapitzlist"/>
        <w:numPr>
          <w:ilvl w:val="0"/>
          <w:numId w:val="6"/>
        </w:numPr>
        <w:jc w:val="both"/>
      </w:pPr>
      <w:r>
        <w:t>każdym prawnie umocowanym żądaniu udostępnienia danych osobowych właściwemu organowi państwa, chyba, że zakaz zawiadomie</w:t>
      </w:r>
      <w:r w:rsidR="00BB3234">
        <w:t>nia wynika z przepisów prawa, a w </w:t>
      </w:r>
      <w:r>
        <w:t xml:space="preserve">szczególności przepisów postępowania karnego, gdy zakaz ma na celu zapewnienia poufności wszczętego dochodzenia, </w:t>
      </w:r>
    </w:p>
    <w:p w14:paraId="09962027" w14:textId="77777777" w:rsidR="0069103B" w:rsidRDefault="0069103B" w:rsidP="0069103B">
      <w:pPr>
        <w:pStyle w:val="Akapitzlist"/>
        <w:numPr>
          <w:ilvl w:val="0"/>
          <w:numId w:val="6"/>
        </w:numPr>
        <w:jc w:val="both"/>
      </w:pPr>
      <w:r>
        <w:t xml:space="preserve">każdym nieupoważnionym dostępie do danych osobowych, </w:t>
      </w:r>
    </w:p>
    <w:p w14:paraId="5F5C237A" w14:textId="77777777" w:rsidR="0069103B" w:rsidRDefault="0069103B" w:rsidP="0069103B">
      <w:pPr>
        <w:pStyle w:val="Akapitzlist"/>
        <w:numPr>
          <w:ilvl w:val="0"/>
          <w:numId w:val="6"/>
        </w:numPr>
        <w:jc w:val="both"/>
      </w:pPr>
      <w:r>
        <w:t xml:space="preserve">każdym żądaniu otrzymanym od osoby, której dane przetwarza, powstrzymując się jednocześnie od odpowiedzi na żądanie. </w:t>
      </w:r>
    </w:p>
    <w:p w14:paraId="6CC9D8B5" w14:textId="77777777" w:rsidR="00BB3234" w:rsidRDefault="0069103B" w:rsidP="00BB3234">
      <w:pPr>
        <w:pStyle w:val="Akapitzlist"/>
        <w:numPr>
          <w:ilvl w:val="0"/>
          <w:numId w:val="7"/>
        </w:numPr>
        <w:jc w:val="both"/>
      </w:pPr>
      <w:r>
        <w:t xml:space="preserve">Zleceniodawca ma prawo do kontroli sposobu wykonywania niniejszej Umowy poprzez przeprowadzenie zapowiedzianych na 7 dni kalendarzowych wcześniej doraźnych kontroli dotyczących przetwarzania danych osobowych przez Wykonawcę oraz żądania składania przez niego pisemnych wyjaśnień. </w:t>
      </w:r>
    </w:p>
    <w:p w14:paraId="168B8C58" w14:textId="77777777" w:rsidR="00BB3234" w:rsidRDefault="0069103B" w:rsidP="00BB3234">
      <w:pPr>
        <w:pStyle w:val="Akapitzlist"/>
        <w:numPr>
          <w:ilvl w:val="0"/>
          <w:numId w:val="7"/>
        </w:numPr>
        <w:jc w:val="both"/>
      </w:pPr>
      <w:r>
        <w:t>Na zakończenie k</w:t>
      </w:r>
      <w:r w:rsidR="00BB3234">
        <w:t>ontroli, o których mowa w ust. 2</w:t>
      </w:r>
      <w:r>
        <w:t>, przedstawiciel Zleceniodawcy sporządza protokół w 2 egzemplarzach, który podpisują przedstaw</w:t>
      </w:r>
      <w:r w:rsidR="00BB3234">
        <w:t>iciele obu S</w:t>
      </w:r>
      <w:r>
        <w:t>tron. Wykonawca może wnieść zastrzeżenia do protokołu w ciągu 5 dni roboczych</w:t>
      </w:r>
      <w:r w:rsidR="00BB3234">
        <w:t xml:space="preserve"> od daty jego podpisania przez S</w:t>
      </w:r>
      <w:r>
        <w:t xml:space="preserve">trony. </w:t>
      </w:r>
    </w:p>
    <w:p w14:paraId="0293D7BA" w14:textId="77777777" w:rsidR="00BB3234" w:rsidRDefault="0069103B" w:rsidP="00BB3234">
      <w:pPr>
        <w:pStyle w:val="Akapitzlist"/>
        <w:numPr>
          <w:ilvl w:val="0"/>
          <w:numId w:val="7"/>
        </w:numPr>
        <w:jc w:val="both"/>
      </w:pPr>
      <w:r>
        <w:t xml:space="preserve">Wykonawca zobowiązuje się dostosować do zaleceń pokontrolnych mających na celu usunięcie uchybień i poprawę bezpieczeństwa przetwarzania danych osobowych. </w:t>
      </w:r>
    </w:p>
    <w:p w14:paraId="7CC7A02E" w14:textId="77777777" w:rsidR="0069103B" w:rsidRDefault="0069103B" w:rsidP="00BB3234">
      <w:pPr>
        <w:pStyle w:val="Akapitzlist"/>
        <w:numPr>
          <w:ilvl w:val="0"/>
          <w:numId w:val="7"/>
        </w:numPr>
        <w:jc w:val="both"/>
      </w:pPr>
      <w:r>
        <w:t xml:space="preserve">Wykonawca zobowiązuje się odpowiedzieć niezwłocznie na każde pytanie Zleceniodawcy dotyczące przetwarzania powierzonych mu na podstawie Umowy danych osobowych. </w:t>
      </w:r>
    </w:p>
    <w:p w14:paraId="11590BF6" w14:textId="67C71E42" w:rsidR="002778D0" w:rsidRDefault="008F35FD" w:rsidP="002778D0">
      <w:pPr>
        <w:pStyle w:val="Akapitzlist"/>
        <w:numPr>
          <w:ilvl w:val="0"/>
          <w:numId w:val="7"/>
        </w:numPr>
        <w:jc w:val="both"/>
      </w:pPr>
      <w:r>
        <w:t>Wykonawca przekaże Zleceniodawcy</w:t>
      </w:r>
      <w:r w:rsidR="002778D0">
        <w:t xml:space="preserve"> w terminie 2 tygodni od dnia zawarcia Umowy kopię polityki bezpieczeństwa oraz instrukcji zarządzania systemem informatycznym służącym do przetwarzania danych osobowych</w:t>
      </w:r>
      <w:r w:rsidR="008C7123">
        <w:t>.</w:t>
      </w:r>
    </w:p>
    <w:p w14:paraId="202CA187" w14:textId="77777777" w:rsidR="002778D0" w:rsidRDefault="002778D0" w:rsidP="002778D0">
      <w:pPr>
        <w:pStyle w:val="Akapitzlist"/>
        <w:numPr>
          <w:ilvl w:val="0"/>
          <w:numId w:val="7"/>
        </w:numPr>
        <w:jc w:val="both"/>
      </w:pPr>
      <w:r>
        <w:t>Jeżeli Wykonawcą jest podmiot innych niż osoba fizyczna Wykonawca</w:t>
      </w:r>
      <w:r w:rsidRPr="002778D0">
        <w:t xml:space="preserve"> w terminie 2 tygodni od dnia zawarcia Umowy</w:t>
      </w:r>
      <w:r w:rsidR="008F35FD">
        <w:t xml:space="preserve"> przekaże Zleceniodawcy</w:t>
      </w:r>
      <w:r>
        <w:t xml:space="preserve"> informację kto został powołany jako Administrator bezpieczeństwa informacji.</w:t>
      </w:r>
    </w:p>
    <w:p w14:paraId="6B3D849E" w14:textId="77777777" w:rsidR="004464B1" w:rsidRPr="004464B1" w:rsidRDefault="004464B1" w:rsidP="004464B1">
      <w:pPr>
        <w:jc w:val="center"/>
        <w:rPr>
          <w:b/>
        </w:rPr>
      </w:pPr>
      <w:r>
        <w:rPr>
          <w:b/>
        </w:rPr>
        <w:t>§ 6</w:t>
      </w:r>
    </w:p>
    <w:p w14:paraId="321593AA" w14:textId="77777777" w:rsidR="00BE4FF6" w:rsidRDefault="004464B1" w:rsidP="004464B1">
      <w:pPr>
        <w:jc w:val="center"/>
        <w:rPr>
          <w:b/>
        </w:rPr>
      </w:pPr>
      <w:r>
        <w:rPr>
          <w:b/>
        </w:rPr>
        <w:t>Korzystanie z usług innego podmiotu przetwarzającego</w:t>
      </w:r>
    </w:p>
    <w:p w14:paraId="00CEBAC0" w14:textId="77777777" w:rsidR="004464B1" w:rsidRDefault="004464B1" w:rsidP="004464B1">
      <w:pPr>
        <w:pStyle w:val="Akapitzlist"/>
        <w:numPr>
          <w:ilvl w:val="0"/>
          <w:numId w:val="11"/>
        </w:numPr>
        <w:jc w:val="both"/>
      </w:pPr>
      <w:r>
        <w:lastRenderedPageBreak/>
        <w:t>Wykonawca może powierzyć wykonywanie obowiązków objętych niniejszą Umową</w:t>
      </w:r>
      <w:r w:rsidRPr="004464B1">
        <w:t xml:space="preserve"> </w:t>
      </w:r>
      <w:r>
        <w:t xml:space="preserve">innym podmiotom </w:t>
      </w:r>
      <w:r w:rsidRPr="004464B1">
        <w:t>jedynie za</w:t>
      </w:r>
      <w:r>
        <w:t xml:space="preserve"> uprzednią</w:t>
      </w:r>
      <w:r w:rsidRPr="004464B1">
        <w:t xml:space="preserve"> zgodą Zleceniodawcy</w:t>
      </w:r>
      <w:r>
        <w:t xml:space="preserve"> wyrażoną na piśmie</w:t>
      </w:r>
      <w:r w:rsidR="00011BAA">
        <w:t xml:space="preserve"> pod rygorem nieważności</w:t>
      </w:r>
      <w:r w:rsidRPr="004464B1">
        <w:t>.</w:t>
      </w:r>
    </w:p>
    <w:p w14:paraId="15DF1100" w14:textId="77777777" w:rsidR="004464B1" w:rsidRDefault="004464B1" w:rsidP="004464B1">
      <w:pPr>
        <w:pStyle w:val="Akapitzlist"/>
        <w:numPr>
          <w:ilvl w:val="0"/>
          <w:numId w:val="11"/>
        </w:numPr>
        <w:jc w:val="both"/>
      </w:pPr>
      <w:r w:rsidRPr="004464B1">
        <w:t xml:space="preserve">Jeżeli do wykonania w imieniu </w:t>
      </w:r>
      <w:r w:rsidR="008F35FD">
        <w:t>Zleceniodawcy</w:t>
      </w:r>
      <w:r w:rsidRPr="004464B1">
        <w:t xml:space="preserve"> konkretnych czynności przetwarzania </w:t>
      </w:r>
      <w:r>
        <w:t>Wykonawca</w:t>
      </w:r>
      <w:r w:rsidRPr="004464B1">
        <w:t xml:space="preserve"> będzie korzystał z usług innego podmiotu przetwarzającego, na ten inny podmiot pr</w:t>
      </w:r>
      <w:r>
        <w:t xml:space="preserve">zetwarzający nałożone zostaną </w:t>
      </w:r>
      <w:r w:rsidRPr="004464B1">
        <w:t>te same obowiązki o</w:t>
      </w:r>
      <w:r>
        <w:t>chrony danych jak w niniejszej U</w:t>
      </w:r>
      <w:r w:rsidRPr="004464B1">
        <w:t xml:space="preserve">mowie. Jeżeli ten inny podmiot przetwarzający nie wywiąże się ze spoczywających na nim obowiązków ochrony danych, pełna odpowiedzialność wobec </w:t>
      </w:r>
      <w:r w:rsidR="008F35FD">
        <w:t>Zleceniodawcy</w:t>
      </w:r>
      <w:r w:rsidRPr="004464B1">
        <w:t xml:space="preserve"> za wypełnienie obowiązków tego innego podmiotu przetwarzającego spoczywa na Wykonawcy.</w:t>
      </w:r>
    </w:p>
    <w:p w14:paraId="299BD7C9" w14:textId="77777777" w:rsidR="006C6721" w:rsidRPr="006C6721" w:rsidRDefault="006C6721" w:rsidP="006C6721">
      <w:pPr>
        <w:jc w:val="center"/>
        <w:rPr>
          <w:b/>
        </w:rPr>
      </w:pPr>
      <w:r w:rsidRPr="006C6721">
        <w:rPr>
          <w:b/>
        </w:rPr>
        <w:t>§ 7</w:t>
      </w:r>
    </w:p>
    <w:p w14:paraId="5AB2147E" w14:textId="77777777" w:rsidR="006C6721" w:rsidRDefault="006C6721" w:rsidP="006C6721">
      <w:pPr>
        <w:jc w:val="center"/>
        <w:rPr>
          <w:b/>
        </w:rPr>
      </w:pPr>
      <w:r w:rsidRPr="006C6721">
        <w:rPr>
          <w:b/>
        </w:rPr>
        <w:t>Odpowiedzialność Wykonawcy</w:t>
      </w:r>
    </w:p>
    <w:p w14:paraId="7CC91F7E" w14:textId="77777777" w:rsidR="006C6721" w:rsidRDefault="006C6721" w:rsidP="006C6721">
      <w:pPr>
        <w:pStyle w:val="Akapitzlist"/>
        <w:numPr>
          <w:ilvl w:val="0"/>
          <w:numId w:val="12"/>
        </w:numPr>
        <w:jc w:val="both"/>
      </w:pPr>
      <w:r>
        <w:t xml:space="preserve">Wykonawca jest odpowiedzialny za udostępnienie lub wykorzystanie danych osobowych niezgodnie z Umową, a w szczególności za udostępnienie osobom nieupoważnionym. </w:t>
      </w:r>
    </w:p>
    <w:p w14:paraId="4ACA14B7" w14:textId="77777777" w:rsidR="006C6721" w:rsidRDefault="006C6721" w:rsidP="006C6721">
      <w:pPr>
        <w:pStyle w:val="Akapitzlist"/>
        <w:numPr>
          <w:ilvl w:val="0"/>
          <w:numId w:val="12"/>
        </w:numPr>
        <w:jc w:val="both"/>
      </w:pPr>
      <w:r>
        <w:t>W przypadku naruszenia przepisów prawa powszechnie obowiązującego lub niniejszej Umowy, w następstwie czego Zleceniodawca, jako administrator danych osobowych zostanie zobowiązany do wypłaty odszkodowania lub zostanie ukarany karą grzywny albo jakąkolwiek inną karą, Wykonawca zobowiązuje się pokryć Zleceniodawcy poniesioną z tego tytułu szkodę.</w:t>
      </w:r>
    </w:p>
    <w:p w14:paraId="458998B5" w14:textId="77777777" w:rsidR="006C6721" w:rsidRDefault="006C6721" w:rsidP="006C6721">
      <w:pPr>
        <w:pStyle w:val="Akapitzlist"/>
        <w:numPr>
          <w:ilvl w:val="0"/>
          <w:numId w:val="12"/>
        </w:numPr>
        <w:jc w:val="both"/>
      </w:pPr>
      <w:r>
        <w:t>Wykonawca ponosi pełną odpowiedzialność</w:t>
      </w:r>
      <w:r w:rsidRPr="006C6721">
        <w:t xml:space="preserve"> względem osób trzecich i jest zobowiązany do naprawienia szkody powstałej w związku z niezgodnym z </w:t>
      </w:r>
      <w:r>
        <w:t>prawem lub zapisami niniejszej U</w:t>
      </w:r>
      <w:r w:rsidRPr="006C6721">
        <w:t>mowy przetwarzaniem danych osobowych.</w:t>
      </w:r>
    </w:p>
    <w:p w14:paraId="4AB424A1" w14:textId="32694A0C" w:rsidR="006C6721" w:rsidRDefault="006C6721" w:rsidP="006C6721">
      <w:pPr>
        <w:pStyle w:val="Akapitzlist"/>
        <w:numPr>
          <w:ilvl w:val="0"/>
          <w:numId w:val="12"/>
        </w:numPr>
        <w:jc w:val="both"/>
      </w:pPr>
      <w:r>
        <w:t>W wypadku gdy Wykonawca przekroczy zakres upoważnienia do przetwarzania danych osobowych określony w niniejszej Umowie lub organy administracji państwowej odpowiedzialne za nadzór nad przestrzeganiem zasad przetwarzania danych osobowych stwierdzą, że Wykonawca nie respektuje zasad przetwarzania</w:t>
      </w:r>
      <w:r w:rsidR="00E26A0D">
        <w:t xml:space="preserve"> danych osobowych, Zleceniodawca</w:t>
      </w:r>
      <w:r>
        <w:t xml:space="preserve"> ma prawo żądać zapłaty kary umownej w wysoko</w:t>
      </w:r>
      <w:r w:rsidR="00E26A0D">
        <w:t xml:space="preserve">ści </w:t>
      </w:r>
      <w:r w:rsidR="00011BAA">
        <w:t xml:space="preserve">5.000,00 </w:t>
      </w:r>
      <w:r w:rsidR="00E26A0D">
        <w:t>(</w:t>
      </w:r>
      <w:r w:rsidR="00011BAA">
        <w:t>słownie: pięciu tysięcy</w:t>
      </w:r>
      <w:r w:rsidR="00E26A0D">
        <w:t>) złotych</w:t>
      </w:r>
      <w:r w:rsidR="00011BAA">
        <w:t xml:space="preserve"> za każdy przypadek naruszenia</w:t>
      </w:r>
      <w:r w:rsidR="00E26A0D">
        <w:t>.</w:t>
      </w:r>
    </w:p>
    <w:p w14:paraId="7BEE1C43" w14:textId="1DF6D0A4" w:rsidR="00E26A0D" w:rsidRDefault="006C6721" w:rsidP="00E26A0D">
      <w:pPr>
        <w:pStyle w:val="Akapitzlist"/>
        <w:numPr>
          <w:ilvl w:val="0"/>
          <w:numId w:val="12"/>
        </w:numPr>
        <w:jc w:val="both"/>
      </w:pPr>
      <w:r>
        <w:t>W przypadku stwierdzenia nieprawi</w:t>
      </w:r>
      <w:r w:rsidR="00E26A0D">
        <w:t>dłowości w wypełnianiu któregokolwiek z obowiązków określonych w § 4 ust. 6 lub § 5 ust. 1, 6 i 7 Zleceniodawca</w:t>
      </w:r>
      <w:r>
        <w:t xml:space="preserve"> </w:t>
      </w:r>
      <w:r w:rsidR="00E26A0D">
        <w:t xml:space="preserve">ma prawo żądać zapłaty kary umownej w wysokości </w:t>
      </w:r>
      <w:r w:rsidR="00011BAA">
        <w:t xml:space="preserve">2.000,00 (dwa tysiące) </w:t>
      </w:r>
      <w:r w:rsidR="00E26A0D">
        <w:t>złotych</w:t>
      </w:r>
      <w:r w:rsidR="00011BAA">
        <w:t xml:space="preserve"> </w:t>
      </w:r>
      <w:r w:rsidR="00011BAA" w:rsidRPr="00011BAA">
        <w:t>za każdy przypadek naruszenia</w:t>
      </w:r>
      <w:r w:rsidR="00E26A0D">
        <w:t>.</w:t>
      </w:r>
    </w:p>
    <w:p w14:paraId="78BF2621" w14:textId="77777777" w:rsidR="008F35FD" w:rsidRDefault="008F35FD" w:rsidP="008F35FD">
      <w:pPr>
        <w:pStyle w:val="Akapitzlist"/>
        <w:numPr>
          <w:ilvl w:val="0"/>
          <w:numId w:val="12"/>
        </w:numPr>
        <w:jc w:val="both"/>
      </w:pPr>
      <w:r w:rsidRPr="008F35FD">
        <w:t xml:space="preserve">W razie zaistnienia jednego ze zdarzeń określonych w ust. </w:t>
      </w:r>
      <w:r>
        <w:t>4 lub ust. 5</w:t>
      </w:r>
      <w:r w:rsidRPr="008F35FD">
        <w:t xml:space="preserve"> powyżej Wykonawca zobowiąz</w:t>
      </w:r>
      <w:r>
        <w:t>uje się do zapłaty Zleceniodawcy</w:t>
      </w:r>
      <w:r w:rsidRPr="008F35FD">
        <w:t xml:space="preserve"> kary umownej w terminie 21 dni, licząc od dnia doręczenia Wykonawcy pisemnego wezwania do zapłaty kary umownej, przelewem</w:t>
      </w:r>
      <w:r>
        <w:t xml:space="preserve"> na wskazany przez Zleceniodawcę</w:t>
      </w:r>
      <w:r w:rsidRPr="008F35FD">
        <w:t xml:space="preserve"> rachunek bankowy.</w:t>
      </w:r>
    </w:p>
    <w:p w14:paraId="5826C07D" w14:textId="77777777" w:rsidR="006C6721" w:rsidRDefault="00E26A0D" w:rsidP="00E26A0D">
      <w:pPr>
        <w:pStyle w:val="Akapitzlist"/>
        <w:numPr>
          <w:ilvl w:val="0"/>
          <w:numId w:val="12"/>
        </w:numPr>
        <w:jc w:val="both"/>
      </w:pPr>
      <w:r>
        <w:t>Zleceniodawca</w:t>
      </w:r>
      <w:r w:rsidR="006C6721">
        <w:t xml:space="preserve"> może żądać odszkodowania przekraczającego wysokość</w:t>
      </w:r>
      <w:r>
        <w:t xml:space="preserve"> zastrzeżonej w </w:t>
      </w:r>
      <w:r w:rsidRPr="00E26A0D">
        <w:t xml:space="preserve">ust. 4 i 5 </w:t>
      </w:r>
      <w:r>
        <w:t xml:space="preserve"> kary </w:t>
      </w:r>
      <w:r w:rsidR="006C6721">
        <w:t>umownej.</w:t>
      </w:r>
    </w:p>
    <w:p w14:paraId="61B36907" w14:textId="77777777" w:rsidR="006C6721" w:rsidRPr="00E26A0D" w:rsidRDefault="00E26A0D" w:rsidP="00E26A0D">
      <w:pPr>
        <w:ind w:left="360"/>
        <w:jc w:val="center"/>
        <w:rPr>
          <w:b/>
        </w:rPr>
      </w:pPr>
      <w:r>
        <w:rPr>
          <w:b/>
        </w:rPr>
        <w:t>§ 8</w:t>
      </w:r>
    </w:p>
    <w:p w14:paraId="3AD127C8" w14:textId="77777777" w:rsidR="006C6721" w:rsidRPr="00E26A0D" w:rsidRDefault="008F35FD" w:rsidP="00E26A0D">
      <w:pPr>
        <w:ind w:left="360"/>
        <w:jc w:val="center"/>
        <w:rPr>
          <w:b/>
        </w:rPr>
      </w:pPr>
      <w:r>
        <w:rPr>
          <w:b/>
        </w:rPr>
        <w:t>Rozwiązanie</w:t>
      </w:r>
      <w:r w:rsidR="006C6721" w:rsidRPr="00E26A0D">
        <w:rPr>
          <w:b/>
        </w:rPr>
        <w:t xml:space="preserve"> Umowy</w:t>
      </w:r>
    </w:p>
    <w:p w14:paraId="04EFEF43" w14:textId="77777777" w:rsidR="00E26A0D" w:rsidRDefault="006C6721" w:rsidP="00E26A0D">
      <w:pPr>
        <w:pStyle w:val="Akapitzlist"/>
        <w:numPr>
          <w:ilvl w:val="0"/>
          <w:numId w:val="13"/>
        </w:numPr>
        <w:jc w:val="both"/>
      </w:pPr>
      <w:r>
        <w:t xml:space="preserve">Zleceniodawca ma prawo rozwiązać niniejszą Umowę bez zachowania terminu wypowiedzenia, gdy Wykonawca: </w:t>
      </w:r>
    </w:p>
    <w:p w14:paraId="03BA9B62" w14:textId="77777777" w:rsidR="00E26A0D" w:rsidRDefault="006C6721" w:rsidP="00E26A0D">
      <w:pPr>
        <w:pStyle w:val="Akapitzlist"/>
        <w:numPr>
          <w:ilvl w:val="0"/>
          <w:numId w:val="14"/>
        </w:numPr>
        <w:jc w:val="both"/>
      </w:pPr>
      <w:r>
        <w:t xml:space="preserve">wykorzystał dane osobowe w sposób niezgodny z niniejszą Umową, </w:t>
      </w:r>
    </w:p>
    <w:p w14:paraId="28E7C15D" w14:textId="77777777" w:rsidR="00E26A0D" w:rsidRDefault="006C6721" w:rsidP="00E26A0D">
      <w:pPr>
        <w:pStyle w:val="Akapitzlist"/>
        <w:numPr>
          <w:ilvl w:val="0"/>
          <w:numId w:val="14"/>
        </w:numPr>
        <w:jc w:val="both"/>
      </w:pPr>
      <w:r>
        <w:t xml:space="preserve">powierzył przetwarzanie danych osobowych </w:t>
      </w:r>
      <w:r w:rsidR="00E26A0D">
        <w:t>innym podmiotom</w:t>
      </w:r>
      <w:r>
        <w:t xml:space="preserve"> bez zgody Zleceniodawcy, </w:t>
      </w:r>
    </w:p>
    <w:p w14:paraId="5DF1E08E" w14:textId="77777777" w:rsidR="00E26A0D" w:rsidRDefault="006C6721" w:rsidP="00E26A0D">
      <w:pPr>
        <w:pStyle w:val="Akapitzlist"/>
        <w:numPr>
          <w:ilvl w:val="0"/>
          <w:numId w:val="14"/>
        </w:numPr>
        <w:jc w:val="both"/>
      </w:pPr>
      <w:r>
        <w:t>nie za</w:t>
      </w:r>
      <w:r w:rsidR="00E26A0D">
        <w:t>przestanie niezgodnego z prawem lub niniejszą Umową</w:t>
      </w:r>
      <w:r>
        <w:t xml:space="preserve"> przetwarzania danych osobowych,</w:t>
      </w:r>
      <w:r w:rsidR="00E26A0D">
        <w:t xml:space="preserve"> pomimo wezwania do takiego zaprzestania,</w:t>
      </w:r>
      <w:r>
        <w:t xml:space="preserve"> </w:t>
      </w:r>
    </w:p>
    <w:p w14:paraId="23408446" w14:textId="77777777" w:rsidR="006C6721" w:rsidRDefault="006C6721" w:rsidP="00E26A0D">
      <w:pPr>
        <w:pStyle w:val="Akapitzlist"/>
        <w:numPr>
          <w:ilvl w:val="0"/>
          <w:numId w:val="14"/>
        </w:numPr>
        <w:jc w:val="both"/>
      </w:pPr>
      <w:r>
        <w:t>zawiadomi o swojej niezdolności do dalszeg</w:t>
      </w:r>
      <w:r w:rsidR="00E26A0D">
        <w:t>o wykonywania niniejszej Umowy.</w:t>
      </w:r>
    </w:p>
    <w:p w14:paraId="7D1F3F5A" w14:textId="77777777" w:rsidR="003E4343" w:rsidRPr="000B7E17" w:rsidRDefault="006C6721" w:rsidP="003E4343">
      <w:pPr>
        <w:pStyle w:val="Akapitzlist"/>
        <w:numPr>
          <w:ilvl w:val="0"/>
          <w:numId w:val="13"/>
        </w:numPr>
        <w:jc w:val="both"/>
      </w:pPr>
      <w:r w:rsidRPr="000B7E17">
        <w:lastRenderedPageBreak/>
        <w:t xml:space="preserve">Rozwiązanie niniejszej Umowy przez Zleceniodawcę jest równoznaczne z wypowiedzeniem umowy, o której mowa w § 1 ust. 1. </w:t>
      </w:r>
    </w:p>
    <w:p w14:paraId="32CE5C4D" w14:textId="6DD08D84" w:rsidR="006C6721" w:rsidRPr="000B7E17" w:rsidRDefault="006C6721" w:rsidP="003E4343">
      <w:pPr>
        <w:pStyle w:val="Akapitzlist"/>
        <w:numPr>
          <w:ilvl w:val="0"/>
          <w:numId w:val="13"/>
        </w:numPr>
        <w:jc w:val="both"/>
      </w:pPr>
      <w:r w:rsidRPr="000B7E17">
        <w:t>Wykonawca, w przypadku wygaśnięcia</w:t>
      </w:r>
      <w:r w:rsidR="00EE159E" w:rsidRPr="000B7E17">
        <w:t xml:space="preserve"> i rozwiązania umowy, o której</w:t>
      </w:r>
      <w:r w:rsidRPr="000B7E17">
        <w:t xml:space="preserve"> mowa §1 ust.</w:t>
      </w:r>
      <w:r w:rsidR="00EE159E" w:rsidRPr="000B7E17">
        <w:t xml:space="preserve"> 1 i niniejszej U</w:t>
      </w:r>
      <w:r w:rsidRPr="000B7E17">
        <w:t xml:space="preserve">mowy niezwłocznie, ale nie później niż w terminie do 5 dni kalendarzowych, zobowiązuje się zwrócić lub usunąć wszelkie dane osobowe, których przetwarzanie zostało mu powierzone, w tym skutecznie usunąć je również z nośników </w:t>
      </w:r>
      <w:r w:rsidR="00EE159E" w:rsidRPr="000B7E17">
        <w:t>elektronicznych pozostających w </w:t>
      </w:r>
      <w:r w:rsidRPr="000B7E17">
        <w:t>jego dyspozycji i potwierdzić powyższe przekazanym Zleceniodawcy protokołem</w:t>
      </w:r>
      <w:r w:rsidR="008F0ED9" w:rsidRPr="000B7E17">
        <w:t xml:space="preserve">, </w:t>
      </w:r>
      <w:r w:rsidR="008F0ED9" w:rsidRPr="000B7E17">
        <w:rPr>
          <w:rFonts w:ascii="Calibri" w:hAnsi="Calibri" w:cs="Calibri"/>
          <w:sz w:val="21"/>
          <w:szCs w:val="21"/>
        </w:rPr>
        <w:t>za wyjątkiem danych osobowych, których dalsze przetwarzanie jest wymagane na podstawie przepisów powszechnie obowiązującego prawa</w:t>
      </w:r>
      <w:r w:rsidR="00A63B8F" w:rsidRPr="000B7E17">
        <w:rPr>
          <w:rFonts w:ascii="Calibri" w:hAnsi="Calibri" w:cs="Calibri"/>
          <w:sz w:val="21"/>
          <w:szCs w:val="21"/>
        </w:rPr>
        <w:t xml:space="preserve"> – w tym przypadku Wykonawca przekazuje Zleceniodawcy wykaz zbiorów danych z określeniem czasu ich dalszego przetwarzania wynikającego z przepisów prawa.</w:t>
      </w:r>
    </w:p>
    <w:p w14:paraId="31B7D283" w14:textId="77777777" w:rsidR="006C6721" w:rsidRPr="00EE159E" w:rsidRDefault="00EE159E" w:rsidP="00EE159E">
      <w:pPr>
        <w:ind w:left="360"/>
        <w:jc w:val="center"/>
        <w:rPr>
          <w:b/>
        </w:rPr>
      </w:pPr>
      <w:r w:rsidRPr="00EE159E">
        <w:rPr>
          <w:b/>
        </w:rPr>
        <w:t>§ 9</w:t>
      </w:r>
    </w:p>
    <w:p w14:paraId="7413AB93" w14:textId="77777777" w:rsidR="00EE159E" w:rsidRPr="00EE159E" w:rsidRDefault="00EE159E" w:rsidP="00EE159E">
      <w:pPr>
        <w:ind w:left="360"/>
        <w:jc w:val="center"/>
        <w:rPr>
          <w:b/>
        </w:rPr>
      </w:pPr>
      <w:r w:rsidRPr="00EE159E">
        <w:rPr>
          <w:b/>
        </w:rPr>
        <w:t>Pozostałe postanowienia</w:t>
      </w:r>
    </w:p>
    <w:p w14:paraId="31AA2B40" w14:textId="77777777" w:rsidR="00EE159E" w:rsidRDefault="006C6721" w:rsidP="00EE159E">
      <w:pPr>
        <w:pStyle w:val="Akapitzlist"/>
        <w:numPr>
          <w:ilvl w:val="0"/>
          <w:numId w:val="16"/>
        </w:numPr>
        <w:jc w:val="both"/>
      </w:pPr>
      <w:r>
        <w:t>Wszelkie zmiany niniejszej umowy wymagają formy pisemnej pod rygorem nieważności</w:t>
      </w:r>
      <w:r w:rsidR="009E53EA">
        <w:t>, z zastrzeżeniem postanowienia § 2 ust. 2 Umowy.</w:t>
      </w:r>
      <w:r>
        <w:t xml:space="preserve"> </w:t>
      </w:r>
    </w:p>
    <w:p w14:paraId="684A1209" w14:textId="77777777" w:rsidR="00EE159E" w:rsidRDefault="006C6721" w:rsidP="00EE159E">
      <w:pPr>
        <w:pStyle w:val="Akapitzlist"/>
        <w:numPr>
          <w:ilvl w:val="0"/>
          <w:numId w:val="16"/>
        </w:numPr>
        <w:jc w:val="both"/>
      </w:pPr>
      <w:r>
        <w:t>W sprawach</w:t>
      </w:r>
      <w:r w:rsidR="00EE159E">
        <w:t xml:space="preserve"> nieuregulowanych w niniejszej U</w:t>
      </w:r>
      <w:r>
        <w:t xml:space="preserve">mowie mają zastosowanie </w:t>
      </w:r>
      <w:r w:rsidR="00EE159E">
        <w:t xml:space="preserve">przepisy Kodeksu cywilnego, ustawy z dnia 29 sierpnia 1997 r. o ochronie danych osobowych (Dz.U.2016.922 </w:t>
      </w:r>
      <w:proofErr w:type="spellStart"/>
      <w:r w:rsidR="00EE159E">
        <w:t>t.j</w:t>
      </w:r>
      <w:proofErr w:type="spellEnd"/>
      <w:r w:rsidR="00EE159E">
        <w:t>. z dnia 2016.06.2</w:t>
      </w:r>
      <w:r w:rsidR="00AA2363">
        <w:t>8), a od dnia</w:t>
      </w:r>
      <w:r w:rsidR="007360E1">
        <w:t xml:space="preserve"> 25 maja 2018 r. także przepisy</w:t>
      </w:r>
      <w:r w:rsidR="00EE159E">
        <w:t xml:space="preserve"> rozporządzenia Parlamentu Europejskiego i Rady (UE) 2016/679 z dnia 27 kwietnia 2016 r. w sprawie ochrony osób fizycznych w związku z przetwarzaniem danych osobowych i w sprawie swobodnego przepływu takich danych oraz uchylenia dyrektywy 95/46/WE (ogólne rozporządzenie o</w:t>
      </w:r>
      <w:r w:rsidR="009E53EA">
        <w:t> </w:t>
      </w:r>
      <w:r w:rsidR="00EE159E">
        <w:t>ochronie danych).</w:t>
      </w:r>
    </w:p>
    <w:p w14:paraId="7CA2D0A9" w14:textId="77777777" w:rsidR="00EE159E" w:rsidRDefault="00EE159E" w:rsidP="00EE159E">
      <w:pPr>
        <w:pStyle w:val="Akapitzlist"/>
        <w:numPr>
          <w:ilvl w:val="0"/>
          <w:numId w:val="16"/>
        </w:numPr>
        <w:jc w:val="both"/>
      </w:pPr>
      <w:r>
        <w:t>Spory wynikające z niniejszej</w:t>
      </w:r>
      <w:r w:rsidR="006C6721">
        <w:t xml:space="preserve"> Umowy będzie rozstrzygał Sąd właś</w:t>
      </w:r>
      <w:r>
        <w:t xml:space="preserve">ciwy dla </w:t>
      </w:r>
      <w:r w:rsidR="006C6721">
        <w:t xml:space="preserve">siedziby Zleceniodawcy. </w:t>
      </w:r>
    </w:p>
    <w:p w14:paraId="0D2BEB18" w14:textId="77777777" w:rsidR="006C6721" w:rsidRDefault="006C6721" w:rsidP="00EE159E">
      <w:pPr>
        <w:pStyle w:val="Akapitzlist"/>
        <w:numPr>
          <w:ilvl w:val="0"/>
          <w:numId w:val="16"/>
        </w:numPr>
        <w:jc w:val="both"/>
      </w:pPr>
      <w:r>
        <w:t>Umowę sporządzono w dwóch jednobrzmiących egzempla</w:t>
      </w:r>
      <w:r w:rsidR="009E53EA">
        <w:t>rzach, po jednym dla każdej ze </w:t>
      </w:r>
      <w:r w:rsidR="00EE159E">
        <w:t>S</w:t>
      </w:r>
      <w:r>
        <w:t>tron.</w:t>
      </w:r>
    </w:p>
    <w:p w14:paraId="68E6A965" w14:textId="77777777" w:rsidR="00EE159E" w:rsidRDefault="00EE159E" w:rsidP="00EE159E">
      <w:pPr>
        <w:jc w:val="both"/>
      </w:pPr>
    </w:p>
    <w:p w14:paraId="73FD71F0" w14:textId="77777777" w:rsidR="00EE159E" w:rsidRDefault="00EE159E" w:rsidP="00EE159E">
      <w:pPr>
        <w:jc w:val="both"/>
      </w:pPr>
    </w:p>
    <w:p w14:paraId="5D08F3C1" w14:textId="77777777" w:rsidR="00EE159E" w:rsidRDefault="00EE159E" w:rsidP="00EE159E">
      <w:pPr>
        <w:jc w:val="both"/>
      </w:pPr>
    </w:p>
    <w:p w14:paraId="3B7C1EC9" w14:textId="77777777" w:rsidR="00EE159E" w:rsidRDefault="00EE159E" w:rsidP="00EE159E">
      <w:pPr>
        <w:jc w:val="both"/>
      </w:pPr>
    </w:p>
    <w:p w14:paraId="23B5DF89" w14:textId="77777777" w:rsidR="00EE159E" w:rsidRDefault="00EE159E" w:rsidP="00EE159E">
      <w:pPr>
        <w:jc w:val="both"/>
      </w:pPr>
      <w:r>
        <w:t xml:space="preserve">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 </w:t>
      </w:r>
    </w:p>
    <w:p w14:paraId="134D4E6F" w14:textId="77777777" w:rsidR="00EE159E" w:rsidRPr="00EE159E" w:rsidRDefault="00EE159E" w:rsidP="00EE159E">
      <w:pPr>
        <w:jc w:val="both"/>
        <w:rPr>
          <w:b/>
        </w:rPr>
      </w:pPr>
      <w:r>
        <w:t xml:space="preserve">    </w:t>
      </w:r>
      <w:r>
        <w:rPr>
          <w:b/>
        </w:rPr>
        <w:t xml:space="preserve">Zleceniodawca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159E">
        <w:rPr>
          <w:b/>
        </w:rPr>
        <w:t>Wykonaw</w:t>
      </w:r>
      <w:r>
        <w:rPr>
          <w:b/>
        </w:rPr>
        <w:t>ca</w:t>
      </w:r>
    </w:p>
    <w:sectPr w:rsidR="00EE159E" w:rsidRPr="00EE15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EE639" w14:textId="77777777" w:rsidR="004E1C90" w:rsidRDefault="004E1C90" w:rsidP="00011BAA">
      <w:pPr>
        <w:spacing w:after="0" w:line="240" w:lineRule="auto"/>
      </w:pPr>
      <w:r>
        <w:separator/>
      </w:r>
    </w:p>
  </w:endnote>
  <w:endnote w:type="continuationSeparator" w:id="0">
    <w:p w14:paraId="43020978" w14:textId="77777777" w:rsidR="004E1C90" w:rsidRDefault="004E1C90" w:rsidP="0001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7859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9A6413" w14:textId="41302B36" w:rsidR="00011BAA" w:rsidRDefault="00011BA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3C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3C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E3618" w14:textId="77777777" w:rsidR="00011BAA" w:rsidRDefault="00011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B40FF" w14:textId="77777777" w:rsidR="004E1C90" w:rsidRDefault="004E1C90" w:rsidP="00011BAA">
      <w:pPr>
        <w:spacing w:after="0" w:line="240" w:lineRule="auto"/>
      </w:pPr>
      <w:r>
        <w:separator/>
      </w:r>
    </w:p>
  </w:footnote>
  <w:footnote w:type="continuationSeparator" w:id="0">
    <w:p w14:paraId="1129BD4E" w14:textId="77777777" w:rsidR="004E1C90" w:rsidRDefault="004E1C90" w:rsidP="00011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5E7"/>
    <w:multiLevelType w:val="hybridMultilevel"/>
    <w:tmpl w:val="8ED2B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6B9B"/>
    <w:multiLevelType w:val="hybridMultilevel"/>
    <w:tmpl w:val="41421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52D60"/>
    <w:multiLevelType w:val="hybridMultilevel"/>
    <w:tmpl w:val="053C16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65DAF"/>
    <w:multiLevelType w:val="hybridMultilevel"/>
    <w:tmpl w:val="381C1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1DA1"/>
    <w:multiLevelType w:val="hybridMultilevel"/>
    <w:tmpl w:val="9C8E8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D5558"/>
    <w:multiLevelType w:val="hybridMultilevel"/>
    <w:tmpl w:val="A72A9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460B2"/>
    <w:multiLevelType w:val="hybridMultilevel"/>
    <w:tmpl w:val="D7768C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AB3BBD"/>
    <w:multiLevelType w:val="hybridMultilevel"/>
    <w:tmpl w:val="EF7890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9C5C3C"/>
    <w:multiLevelType w:val="hybridMultilevel"/>
    <w:tmpl w:val="5854EA2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7C664A7"/>
    <w:multiLevelType w:val="hybridMultilevel"/>
    <w:tmpl w:val="39A0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62E25"/>
    <w:multiLevelType w:val="hybridMultilevel"/>
    <w:tmpl w:val="207C8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33FB"/>
    <w:multiLevelType w:val="hybridMultilevel"/>
    <w:tmpl w:val="7B96D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308F3"/>
    <w:multiLevelType w:val="hybridMultilevel"/>
    <w:tmpl w:val="F9549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955EB"/>
    <w:multiLevelType w:val="hybridMultilevel"/>
    <w:tmpl w:val="9D1A8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66D95"/>
    <w:multiLevelType w:val="hybridMultilevel"/>
    <w:tmpl w:val="7D8E5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9D4121"/>
    <w:multiLevelType w:val="hybridMultilevel"/>
    <w:tmpl w:val="7C4AA43C"/>
    <w:lvl w:ilvl="0" w:tplc="8B8AA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4733C"/>
    <w:multiLevelType w:val="hybridMultilevel"/>
    <w:tmpl w:val="1A56A4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5"/>
  </w:num>
  <w:num w:numId="5">
    <w:abstractNumId w:val="0"/>
  </w:num>
  <w:num w:numId="6">
    <w:abstractNumId w:val="16"/>
  </w:num>
  <w:num w:numId="7">
    <w:abstractNumId w:val="11"/>
  </w:num>
  <w:num w:numId="8">
    <w:abstractNumId w:val="6"/>
  </w:num>
  <w:num w:numId="9">
    <w:abstractNumId w:val="8"/>
  </w:num>
  <w:num w:numId="10">
    <w:abstractNumId w:val="14"/>
  </w:num>
  <w:num w:numId="11">
    <w:abstractNumId w:val="1"/>
  </w:num>
  <w:num w:numId="12">
    <w:abstractNumId w:val="4"/>
  </w:num>
  <w:num w:numId="13">
    <w:abstractNumId w:val="5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92"/>
    <w:rsid w:val="00011BAA"/>
    <w:rsid w:val="00047802"/>
    <w:rsid w:val="000B7E17"/>
    <w:rsid w:val="00107D53"/>
    <w:rsid w:val="001E49A7"/>
    <w:rsid w:val="00202092"/>
    <w:rsid w:val="002778D0"/>
    <w:rsid w:val="00290B4E"/>
    <w:rsid w:val="003201E0"/>
    <w:rsid w:val="0038784E"/>
    <w:rsid w:val="003E4343"/>
    <w:rsid w:val="00414C8B"/>
    <w:rsid w:val="004464B1"/>
    <w:rsid w:val="004E1C90"/>
    <w:rsid w:val="005A6846"/>
    <w:rsid w:val="005F45BA"/>
    <w:rsid w:val="00600DC2"/>
    <w:rsid w:val="00610E94"/>
    <w:rsid w:val="00674F53"/>
    <w:rsid w:val="0069103B"/>
    <w:rsid w:val="006A63C8"/>
    <w:rsid w:val="006C6721"/>
    <w:rsid w:val="007360E1"/>
    <w:rsid w:val="00763AC3"/>
    <w:rsid w:val="00771492"/>
    <w:rsid w:val="00821BF8"/>
    <w:rsid w:val="00887B80"/>
    <w:rsid w:val="00892616"/>
    <w:rsid w:val="008B4BDB"/>
    <w:rsid w:val="008C7123"/>
    <w:rsid w:val="008F0ED9"/>
    <w:rsid w:val="008F35FD"/>
    <w:rsid w:val="00962BF6"/>
    <w:rsid w:val="009E53EA"/>
    <w:rsid w:val="00A63B8F"/>
    <w:rsid w:val="00AA2363"/>
    <w:rsid w:val="00AA6D23"/>
    <w:rsid w:val="00AC6678"/>
    <w:rsid w:val="00B04D93"/>
    <w:rsid w:val="00BB3234"/>
    <w:rsid w:val="00BE275A"/>
    <w:rsid w:val="00BE4FF6"/>
    <w:rsid w:val="00C01D6B"/>
    <w:rsid w:val="00C040C2"/>
    <w:rsid w:val="00C15713"/>
    <w:rsid w:val="00CB6FCF"/>
    <w:rsid w:val="00D26DE2"/>
    <w:rsid w:val="00D67223"/>
    <w:rsid w:val="00D8330E"/>
    <w:rsid w:val="00E26A0D"/>
    <w:rsid w:val="00ED0A95"/>
    <w:rsid w:val="00EE159E"/>
    <w:rsid w:val="00EE78D6"/>
    <w:rsid w:val="00F75C66"/>
    <w:rsid w:val="00F901CF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02F7"/>
  <w15:chartTrackingRefBased/>
  <w15:docId w15:val="{77455DB0-37CB-4804-8E71-5189C74C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6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3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BAA"/>
  </w:style>
  <w:style w:type="paragraph" w:styleId="Stopka">
    <w:name w:val="footer"/>
    <w:basedOn w:val="Normalny"/>
    <w:link w:val="StopkaZnak"/>
    <w:uiPriority w:val="99"/>
    <w:unhideWhenUsed/>
    <w:rsid w:val="0001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BAA"/>
  </w:style>
  <w:style w:type="character" w:styleId="Odwoaniedokomentarza">
    <w:name w:val="annotation reference"/>
    <w:basedOn w:val="Domylnaczcionkaakapitu"/>
    <w:uiPriority w:val="99"/>
    <w:semiHidden/>
    <w:unhideWhenUsed/>
    <w:rsid w:val="00011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B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B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B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2227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Nocoń</dc:creator>
  <cp:keywords/>
  <dc:description/>
  <cp:lastModifiedBy>k.kluczynska</cp:lastModifiedBy>
  <cp:revision>7</cp:revision>
  <dcterms:created xsi:type="dcterms:W3CDTF">2017-07-19T10:36:00Z</dcterms:created>
  <dcterms:modified xsi:type="dcterms:W3CDTF">2017-11-14T09:58:00Z</dcterms:modified>
</cp:coreProperties>
</file>