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518" w:rsidRPr="00031518" w:rsidRDefault="00031518" w:rsidP="00031518">
      <w:pPr>
        <w:pStyle w:val="Normalny1"/>
        <w:shd w:val="clear" w:color="auto" w:fill="FFFFFF"/>
        <w:spacing w:after="60"/>
        <w:jc w:val="center"/>
        <w:rPr>
          <w:rFonts w:ascii="Calibri Light" w:eastAsia="Cambria" w:hAnsi="Calibri Light" w:cs="Cambria"/>
          <w:sz w:val="24"/>
          <w:szCs w:val="24"/>
        </w:rPr>
      </w:pPr>
      <w:r w:rsidRPr="00031518">
        <w:rPr>
          <w:rFonts w:ascii="Calibri Light" w:eastAsia="Cambria" w:hAnsi="Calibri Light" w:cs="Cambria"/>
          <w:b/>
        </w:rPr>
        <w:t>UMOWA</w:t>
      </w:r>
    </w:p>
    <w:p w:rsidR="00031518" w:rsidRPr="00031518" w:rsidRDefault="00031518" w:rsidP="00031518">
      <w:pPr>
        <w:pStyle w:val="Normalny1"/>
        <w:shd w:val="clear" w:color="auto" w:fill="FFFFFF"/>
        <w:spacing w:after="60"/>
        <w:jc w:val="center"/>
        <w:rPr>
          <w:rFonts w:ascii="Calibri Light" w:eastAsia="Cambria" w:hAnsi="Calibri Light" w:cs="Cambria"/>
          <w:sz w:val="24"/>
          <w:szCs w:val="24"/>
        </w:rPr>
      </w:pPr>
      <w:r w:rsidRPr="00031518">
        <w:rPr>
          <w:rFonts w:ascii="Calibri Light" w:eastAsia="Cambria" w:hAnsi="Calibri Light" w:cs="Cambria"/>
          <w:b/>
        </w:rPr>
        <w:t>POWIERZENIA PRZETWARZANIA DANYCH OSOBOWYCH</w:t>
      </w:r>
      <w:r w:rsidRPr="00031518">
        <w:rPr>
          <w:rFonts w:ascii="Calibri Light" w:eastAsia="Cambria" w:hAnsi="Calibri Light" w:cs="Cambria"/>
          <w:b/>
        </w:rPr>
        <w:br/>
      </w:r>
      <w:r w:rsidRPr="00031518">
        <w:rPr>
          <w:rFonts w:ascii="Calibri Light" w:eastAsia="Cambria" w:hAnsi="Calibri Light" w:cs="Cambria"/>
        </w:rPr>
        <w:t>(zwana dalej „</w:t>
      </w:r>
      <w:r w:rsidRPr="00031518">
        <w:rPr>
          <w:rFonts w:ascii="Calibri Light" w:eastAsia="Cambria" w:hAnsi="Calibri Light" w:cs="Cambria"/>
          <w:b/>
        </w:rPr>
        <w:t>Umową</w:t>
      </w:r>
      <w:r w:rsidRPr="00031518">
        <w:rPr>
          <w:rFonts w:ascii="Calibri Light" w:eastAsia="Cambria" w:hAnsi="Calibri Light" w:cs="Cambria"/>
        </w:rPr>
        <w:t>”)</w:t>
      </w:r>
    </w:p>
    <w:p w:rsidR="00031518" w:rsidRPr="00031518" w:rsidRDefault="00031518" w:rsidP="00031518">
      <w:pPr>
        <w:pStyle w:val="Normalny1"/>
        <w:shd w:val="clear" w:color="auto" w:fill="FFFFFF"/>
        <w:spacing w:after="60"/>
        <w:jc w:val="both"/>
        <w:rPr>
          <w:rFonts w:ascii="Calibri Light" w:eastAsia="Cambria" w:hAnsi="Calibri Light" w:cs="Cambria"/>
          <w:sz w:val="24"/>
          <w:szCs w:val="24"/>
        </w:rPr>
      </w:pPr>
      <w:r w:rsidRPr="00031518">
        <w:rPr>
          <w:rFonts w:ascii="Calibri Light" w:eastAsia="Cambria" w:hAnsi="Calibri Light" w:cs="Cambria"/>
          <w:sz w:val="24"/>
          <w:szCs w:val="24"/>
        </w:rPr>
        <w:t> </w:t>
      </w:r>
    </w:p>
    <w:p w:rsidR="00031518" w:rsidRPr="00031518" w:rsidRDefault="00031518" w:rsidP="00031518">
      <w:pPr>
        <w:pStyle w:val="Normalny1"/>
        <w:shd w:val="clear" w:color="auto" w:fill="FFFFFF"/>
        <w:spacing w:after="60"/>
        <w:jc w:val="both"/>
        <w:rPr>
          <w:rFonts w:ascii="Calibri Light" w:eastAsia="Cambria" w:hAnsi="Calibri Light" w:cs="Cambria"/>
          <w:sz w:val="24"/>
          <w:szCs w:val="24"/>
        </w:rPr>
      </w:pPr>
      <w:r w:rsidRPr="00031518">
        <w:rPr>
          <w:rFonts w:ascii="Calibri Light" w:eastAsia="Cambria" w:hAnsi="Calibri Light" w:cs="Cambria"/>
        </w:rPr>
        <w:t xml:space="preserve">zawarta w dniu   ....................    w </w:t>
      </w:r>
      <w:r w:rsidR="00E779EC" w:rsidRPr="00E779EC">
        <w:rPr>
          <w:rFonts w:ascii="Calibri Light" w:eastAsia="Cambria" w:hAnsi="Calibri Light" w:cs="Cambria"/>
        </w:rPr>
        <w:t>Katowicach</w:t>
      </w:r>
      <w:r w:rsidRPr="00031518">
        <w:rPr>
          <w:rFonts w:ascii="Calibri Light" w:eastAsia="Cambria" w:hAnsi="Calibri Light" w:cs="Cambria"/>
          <w:b/>
        </w:rPr>
        <w:t xml:space="preserve"> </w:t>
      </w:r>
      <w:r w:rsidRPr="00031518">
        <w:rPr>
          <w:rFonts w:ascii="Calibri Light" w:eastAsia="Cambria" w:hAnsi="Calibri Light" w:cs="Cambria"/>
        </w:rPr>
        <w:t xml:space="preserve">pomiędzy: </w:t>
      </w:r>
    </w:p>
    <w:p w:rsidR="00031518" w:rsidRPr="00031518" w:rsidRDefault="00031518" w:rsidP="00031518">
      <w:pPr>
        <w:pStyle w:val="Normalny1"/>
        <w:shd w:val="clear" w:color="auto" w:fill="FFFFFF"/>
        <w:spacing w:after="60"/>
        <w:jc w:val="both"/>
        <w:rPr>
          <w:rFonts w:ascii="Calibri Light" w:eastAsia="Cambria" w:hAnsi="Calibri Light" w:cs="Cambria"/>
          <w:sz w:val="24"/>
          <w:szCs w:val="24"/>
        </w:rPr>
      </w:pPr>
      <w:r w:rsidRPr="00031518">
        <w:rPr>
          <w:rFonts w:ascii="Calibri Light" w:eastAsia="Cambria" w:hAnsi="Calibri Light" w:cs="Cambria"/>
          <w:sz w:val="24"/>
          <w:szCs w:val="24"/>
        </w:rPr>
        <w:t> </w:t>
      </w:r>
    </w:p>
    <w:p w:rsidR="00031518" w:rsidRPr="00031518" w:rsidRDefault="00031518" w:rsidP="00031518">
      <w:pPr>
        <w:pStyle w:val="Normalny1"/>
        <w:shd w:val="clear" w:color="auto" w:fill="FFFFFF"/>
        <w:spacing w:after="60" w:line="360" w:lineRule="auto"/>
        <w:jc w:val="both"/>
        <w:rPr>
          <w:rFonts w:ascii="Calibri Light" w:eastAsia="Cambria" w:hAnsi="Calibri Light" w:cs="Cambria"/>
        </w:rPr>
      </w:pPr>
      <w:r w:rsidRPr="00031518">
        <w:rPr>
          <w:rFonts w:ascii="Calibri Light" w:eastAsia="Cambria" w:hAnsi="Calibri Light" w:cs="Cambria"/>
          <w:b/>
        </w:rPr>
        <w:t>Ekoenergia Silesia S.A.</w:t>
      </w:r>
      <w:r w:rsidRPr="00031518">
        <w:rPr>
          <w:rFonts w:ascii="Calibri Light" w:eastAsia="Cambria" w:hAnsi="Calibri Light" w:cs="Cambria"/>
        </w:rPr>
        <w:t xml:space="preserve"> z siedzibą w Katowicach przy ul. Żeliwnej 38, 40-599, wpisaną do rejestru przedsiębiorców prowadzonego przez Sąd Rejonowy Katowice-Wschód w Katowicach, Wydział VIII Gospodarczy Krajowego Rejestru Sądowego pod numerem </w:t>
      </w:r>
      <w:r w:rsidRPr="00031518">
        <w:rPr>
          <w:rFonts w:ascii="Calibri Light" w:eastAsia="Cambria" w:hAnsi="Calibri Light" w:cs="Cambria"/>
          <w:b/>
        </w:rPr>
        <w:t>KRS:</w:t>
      </w:r>
      <w:r w:rsidRPr="00031518">
        <w:t xml:space="preserve"> 0000408185</w:t>
      </w:r>
      <w:r w:rsidRPr="00031518">
        <w:rPr>
          <w:rFonts w:ascii="Calibri Light" w:eastAsia="Cambria" w:hAnsi="Calibri Light" w:cs="Cambria"/>
        </w:rPr>
        <w:t xml:space="preserve">, </w:t>
      </w:r>
      <w:r w:rsidRPr="00031518">
        <w:rPr>
          <w:rFonts w:ascii="Calibri Light" w:eastAsia="Cambria" w:hAnsi="Calibri Light" w:cs="Cambria"/>
          <w:b/>
        </w:rPr>
        <w:t xml:space="preserve">NIP: </w:t>
      </w:r>
      <w:r w:rsidRPr="00031518">
        <w:rPr>
          <w:noProof/>
        </w:rPr>
        <w:t>954-273-64-75</w:t>
      </w:r>
      <w:r w:rsidRPr="00031518">
        <w:rPr>
          <w:rFonts w:ascii="Calibri Light" w:eastAsia="Cambria" w:hAnsi="Calibri Light" w:cs="Cambria"/>
        </w:rPr>
        <w:t xml:space="preserve">, </w:t>
      </w:r>
      <w:r w:rsidRPr="00031518">
        <w:rPr>
          <w:rFonts w:ascii="Calibri Light" w:eastAsia="Cambria" w:hAnsi="Calibri Light" w:cs="Cambria"/>
          <w:b/>
        </w:rPr>
        <w:t>REGON: </w:t>
      </w:r>
      <w:r w:rsidRPr="00031518">
        <w:t>242859870</w:t>
      </w:r>
      <w:r w:rsidRPr="00031518">
        <w:rPr>
          <w:rFonts w:ascii="Calibri Light" w:eastAsia="Cambria" w:hAnsi="Calibri Light" w:cs="Cambria"/>
        </w:rPr>
        <w:t xml:space="preserve">, wysokość kapitału zakładowego: 19.700.000,00 zł, </w:t>
      </w:r>
    </w:p>
    <w:p w:rsidR="00031518" w:rsidRPr="00031518" w:rsidRDefault="00031518" w:rsidP="00031518">
      <w:pPr>
        <w:pStyle w:val="Normalny1"/>
        <w:shd w:val="clear" w:color="auto" w:fill="FFFFFF"/>
        <w:spacing w:after="60" w:line="360" w:lineRule="auto"/>
        <w:jc w:val="both"/>
        <w:rPr>
          <w:rFonts w:ascii="Calibri Light" w:eastAsia="Cambria" w:hAnsi="Calibri Light" w:cs="Cambria"/>
          <w:sz w:val="24"/>
          <w:szCs w:val="24"/>
        </w:rPr>
      </w:pPr>
      <w:r w:rsidRPr="00031518">
        <w:rPr>
          <w:rFonts w:ascii="Calibri Light" w:eastAsia="Cambria" w:hAnsi="Calibri Light" w:cs="Cambria"/>
        </w:rPr>
        <w:t>reprezentowaną przez:</w:t>
      </w:r>
    </w:p>
    <w:p w:rsidR="00031518" w:rsidRPr="00031518" w:rsidRDefault="00473070" w:rsidP="00031518">
      <w:pPr>
        <w:pStyle w:val="Normalny1"/>
        <w:numPr>
          <w:ilvl w:val="0"/>
          <w:numId w:val="14"/>
        </w:numPr>
        <w:shd w:val="clear" w:color="auto" w:fill="FFFFFF"/>
        <w:spacing w:after="60" w:line="360" w:lineRule="auto"/>
        <w:jc w:val="both"/>
        <w:rPr>
          <w:rFonts w:ascii="Calibri Light" w:eastAsia="Cambria" w:hAnsi="Calibri Light" w:cs="Cambria"/>
        </w:rPr>
      </w:pPr>
      <w:r>
        <w:rPr>
          <w:rFonts w:ascii="Calibri Light" w:eastAsia="Cambria" w:hAnsi="Calibri Light" w:cs="Cambria"/>
          <w:b/>
        </w:rPr>
        <w:t>Tomasza Kowalskiego</w:t>
      </w:r>
      <w:r w:rsidR="00031518" w:rsidRPr="00031518">
        <w:rPr>
          <w:rFonts w:ascii="Calibri Light" w:eastAsia="Cambria" w:hAnsi="Calibri Light" w:cs="Cambria"/>
          <w:b/>
        </w:rPr>
        <w:t xml:space="preserve"> </w:t>
      </w:r>
      <w:r w:rsidR="00031518" w:rsidRPr="00031518">
        <w:rPr>
          <w:rFonts w:ascii="Calibri Light" w:eastAsia="Cambria" w:hAnsi="Calibri Light" w:cs="Cambria"/>
        </w:rPr>
        <w:t xml:space="preserve">– </w:t>
      </w:r>
      <w:r w:rsidR="00031518" w:rsidRPr="00031518">
        <w:rPr>
          <w:rFonts w:ascii="Calibri Light" w:eastAsia="Cambria" w:hAnsi="Calibri Light" w:cs="Cambria"/>
          <w:b/>
        </w:rPr>
        <w:t>Prezesa Zarządu</w:t>
      </w:r>
    </w:p>
    <w:p w:rsidR="00031518" w:rsidRPr="00031518" w:rsidRDefault="00473070" w:rsidP="00031518">
      <w:pPr>
        <w:pStyle w:val="Normalny1"/>
        <w:numPr>
          <w:ilvl w:val="0"/>
          <w:numId w:val="14"/>
        </w:numPr>
        <w:shd w:val="clear" w:color="auto" w:fill="FFFFFF"/>
        <w:spacing w:after="60" w:line="360" w:lineRule="auto"/>
        <w:jc w:val="both"/>
        <w:rPr>
          <w:rFonts w:ascii="Calibri Light" w:eastAsia="Cambria" w:hAnsi="Calibri Light" w:cs="Cambria"/>
        </w:rPr>
      </w:pPr>
      <w:r>
        <w:rPr>
          <w:rFonts w:ascii="Calibri Light" w:eastAsia="Cambria" w:hAnsi="Calibri Light" w:cs="Cambria"/>
          <w:b/>
        </w:rPr>
        <w:t>Jerzego Oczkowskiego</w:t>
      </w:r>
      <w:r w:rsidR="00031518" w:rsidRPr="00031518">
        <w:rPr>
          <w:rFonts w:ascii="Calibri Light" w:eastAsia="Cambria" w:hAnsi="Calibri Light" w:cs="Cambria"/>
          <w:b/>
        </w:rPr>
        <w:t xml:space="preserve"> </w:t>
      </w:r>
      <w:r w:rsidR="00031518" w:rsidRPr="00031518">
        <w:rPr>
          <w:rFonts w:ascii="Calibri Light" w:eastAsia="Cambria" w:hAnsi="Calibri Light" w:cs="Cambria"/>
        </w:rPr>
        <w:t xml:space="preserve">– </w:t>
      </w:r>
      <w:r w:rsidR="00031518" w:rsidRPr="00031518">
        <w:rPr>
          <w:rFonts w:ascii="Calibri Light" w:eastAsia="Cambria" w:hAnsi="Calibri Light" w:cs="Cambria"/>
          <w:b/>
        </w:rPr>
        <w:t>Wiceprezesa Zarządu</w:t>
      </w:r>
    </w:p>
    <w:p w:rsidR="00031518" w:rsidRPr="00031518" w:rsidRDefault="00031518" w:rsidP="00031518">
      <w:pPr>
        <w:pStyle w:val="Normalny1"/>
        <w:shd w:val="clear" w:color="auto" w:fill="FFFFFF"/>
        <w:spacing w:after="60" w:line="360" w:lineRule="auto"/>
        <w:jc w:val="both"/>
        <w:rPr>
          <w:rFonts w:ascii="Calibri Light" w:eastAsia="Cambria" w:hAnsi="Calibri Light" w:cs="Cambria"/>
          <w:sz w:val="24"/>
          <w:szCs w:val="24"/>
        </w:rPr>
      </w:pPr>
      <w:r w:rsidRPr="00031518">
        <w:rPr>
          <w:rFonts w:ascii="Calibri Light" w:eastAsia="Cambria" w:hAnsi="Calibri Light" w:cs="Cambria"/>
        </w:rPr>
        <w:t xml:space="preserve">zwaną dalej </w:t>
      </w:r>
      <w:r w:rsidRPr="00031518">
        <w:rPr>
          <w:rFonts w:ascii="Calibri Light" w:eastAsia="Cambria" w:hAnsi="Calibri Light" w:cs="Cambria"/>
          <w:b/>
        </w:rPr>
        <w:t>Administratorem</w:t>
      </w:r>
    </w:p>
    <w:p w:rsidR="00031518" w:rsidRPr="00031518" w:rsidRDefault="00031518" w:rsidP="00031518">
      <w:pPr>
        <w:pStyle w:val="Normalny1"/>
        <w:shd w:val="clear" w:color="auto" w:fill="FFFFFF"/>
        <w:spacing w:after="60" w:line="240" w:lineRule="auto"/>
        <w:jc w:val="both"/>
        <w:rPr>
          <w:rFonts w:ascii="Calibri Light" w:eastAsia="Cambria" w:hAnsi="Calibri Light" w:cs="Cambria"/>
          <w:sz w:val="24"/>
          <w:szCs w:val="24"/>
        </w:rPr>
      </w:pPr>
    </w:p>
    <w:p w:rsidR="00031518" w:rsidRPr="00031518" w:rsidRDefault="00031518" w:rsidP="00031518">
      <w:pPr>
        <w:pStyle w:val="Normalny1"/>
        <w:shd w:val="clear" w:color="auto" w:fill="FFFFFF"/>
        <w:spacing w:after="60" w:line="360" w:lineRule="auto"/>
        <w:jc w:val="both"/>
        <w:rPr>
          <w:rFonts w:ascii="Calibri Light" w:eastAsia="Cambria" w:hAnsi="Calibri Light" w:cs="Cambria"/>
          <w:sz w:val="24"/>
          <w:szCs w:val="24"/>
        </w:rPr>
      </w:pPr>
      <w:r w:rsidRPr="00031518">
        <w:rPr>
          <w:rFonts w:ascii="Calibri Light" w:eastAsia="Cambria" w:hAnsi="Calibri Light" w:cs="Cambria"/>
        </w:rPr>
        <w:t>a</w:t>
      </w:r>
    </w:p>
    <w:p w:rsidR="00031518" w:rsidRPr="00031518" w:rsidRDefault="00031518" w:rsidP="00031518">
      <w:pPr>
        <w:pStyle w:val="Normalny1"/>
        <w:shd w:val="clear" w:color="auto" w:fill="FFFFFF"/>
        <w:spacing w:after="60" w:line="240" w:lineRule="auto"/>
        <w:jc w:val="both"/>
        <w:rPr>
          <w:rFonts w:ascii="Calibri Light" w:eastAsia="Cambria" w:hAnsi="Calibri Light" w:cs="Cambria"/>
          <w:sz w:val="24"/>
          <w:szCs w:val="24"/>
        </w:rPr>
      </w:pPr>
    </w:p>
    <w:p w:rsidR="00031518" w:rsidRPr="00031518" w:rsidRDefault="00031518" w:rsidP="00031518">
      <w:pPr>
        <w:pStyle w:val="Normalny1"/>
        <w:shd w:val="clear" w:color="auto" w:fill="FFFFFF"/>
        <w:spacing w:after="60" w:line="360" w:lineRule="auto"/>
        <w:jc w:val="both"/>
        <w:rPr>
          <w:rFonts w:ascii="Calibri Light" w:eastAsia="Cambria" w:hAnsi="Calibri Light" w:cs="Cambria"/>
        </w:rPr>
      </w:pPr>
      <w:r w:rsidRPr="00031518">
        <w:rPr>
          <w:rFonts w:ascii="Calibri Light" w:eastAsia="Cambria" w:hAnsi="Calibri Light" w:cs="Cambria"/>
          <w:b/>
        </w:rPr>
        <w:t>[_]</w:t>
      </w:r>
      <w:r w:rsidRPr="00031518">
        <w:rPr>
          <w:rFonts w:ascii="Calibri Light" w:eastAsia="Cambria" w:hAnsi="Calibri Light" w:cs="Cambria"/>
        </w:rPr>
        <w:t xml:space="preserve"> z siedzibą w </w:t>
      </w:r>
      <w:r w:rsidRPr="00031518">
        <w:rPr>
          <w:rFonts w:ascii="Calibri Light" w:eastAsia="Cambria" w:hAnsi="Calibri Light" w:cs="Cambria"/>
          <w:b/>
        </w:rPr>
        <w:t xml:space="preserve">[_] </w:t>
      </w:r>
      <w:r w:rsidRPr="00031518">
        <w:rPr>
          <w:rFonts w:ascii="Calibri Light" w:eastAsia="Cambria" w:hAnsi="Calibri Light" w:cs="Cambria"/>
        </w:rPr>
        <w:t xml:space="preserve">przy </w:t>
      </w:r>
      <w:r w:rsidRPr="00031518">
        <w:rPr>
          <w:rFonts w:ascii="Calibri Light" w:eastAsia="Cambria" w:hAnsi="Calibri Light" w:cs="Cambria"/>
          <w:b/>
        </w:rPr>
        <w:t>[_]</w:t>
      </w:r>
      <w:r w:rsidRPr="00031518">
        <w:rPr>
          <w:rFonts w:ascii="Calibri Light" w:eastAsia="Cambria" w:hAnsi="Calibri Light" w:cs="Cambria"/>
        </w:rPr>
        <w:t xml:space="preserve">, wpisaną do rejestru przedsiębiorców prowadzonego przez </w:t>
      </w:r>
      <w:r w:rsidRPr="00031518">
        <w:rPr>
          <w:rFonts w:ascii="Calibri Light" w:eastAsia="Cambria" w:hAnsi="Calibri Light" w:cs="Cambria"/>
          <w:b/>
        </w:rPr>
        <w:t xml:space="preserve">[_], </w:t>
      </w:r>
      <w:r w:rsidRPr="00031518">
        <w:rPr>
          <w:rFonts w:ascii="Calibri Light" w:eastAsia="Cambria" w:hAnsi="Calibri Light" w:cs="Cambria"/>
        </w:rPr>
        <w:t xml:space="preserve">pod numerem </w:t>
      </w:r>
      <w:r w:rsidRPr="00031518">
        <w:rPr>
          <w:rFonts w:ascii="Calibri Light" w:eastAsia="Cambria" w:hAnsi="Calibri Light" w:cs="Cambria"/>
          <w:b/>
        </w:rPr>
        <w:t>KRS: [_]</w:t>
      </w:r>
      <w:r w:rsidRPr="00031518">
        <w:rPr>
          <w:rFonts w:ascii="Calibri Light" w:eastAsia="Cambria" w:hAnsi="Calibri Light" w:cs="Cambria"/>
        </w:rPr>
        <w:t xml:space="preserve">, </w:t>
      </w:r>
      <w:r w:rsidRPr="00031518">
        <w:rPr>
          <w:rFonts w:ascii="Calibri Light" w:eastAsia="Cambria" w:hAnsi="Calibri Light" w:cs="Cambria"/>
          <w:b/>
        </w:rPr>
        <w:t>NIP: [_]</w:t>
      </w:r>
      <w:r w:rsidRPr="00031518">
        <w:rPr>
          <w:rFonts w:ascii="Calibri Light" w:eastAsia="Cambria" w:hAnsi="Calibri Light" w:cs="Cambria"/>
        </w:rPr>
        <w:t xml:space="preserve">, </w:t>
      </w:r>
      <w:r w:rsidRPr="00031518">
        <w:rPr>
          <w:rFonts w:ascii="Calibri Light" w:eastAsia="Cambria" w:hAnsi="Calibri Light" w:cs="Cambria"/>
          <w:b/>
        </w:rPr>
        <w:t>REGON:</w:t>
      </w:r>
      <w:r w:rsidRPr="00031518">
        <w:t xml:space="preserve"> </w:t>
      </w:r>
      <w:r w:rsidRPr="00031518">
        <w:rPr>
          <w:rFonts w:ascii="Calibri Light" w:eastAsia="Cambria" w:hAnsi="Calibri Light" w:cs="Cambria"/>
          <w:b/>
        </w:rPr>
        <w:t>[_]</w:t>
      </w:r>
      <w:r w:rsidRPr="00031518">
        <w:rPr>
          <w:rFonts w:ascii="Calibri Light" w:eastAsia="Cambria" w:hAnsi="Calibri Light" w:cs="Cambria"/>
        </w:rPr>
        <w:t xml:space="preserve">, wysokość kapitału zakładowego: </w:t>
      </w:r>
      <w:r w:rsidRPr="00031518">
        <w:rPr>
          <w:rFonts w:ascii="Calibri Light" w:eastAsia="Cambria" w:hAnsi="Calibri Light" w:cs="Cambria"/>
          <w:b/>
        </w:rPr>
        <w:t xml:space="preserve">[_] </w:t>
      </w:r>
      <w:r w:rsidRPr="00031518">
        <w:rPr>
          <w:rFonts w:ascii="Calibri Light" w:eastAsia="Cambria" w:hAnsi="Calibri Light" w:cs="Cambria"/>
        </w:rPr>
        <w:t>zł,</w:t>
      </w:r>
    </w:p>
    <w:p w:rsidR="00031518" w:rsidRPr="00031518" w:rsidRDefault="00031518" w:rsidP="00031518">
      <w:pPr>
        <w:pStyle w:val="Normalny1"/>
        <w:shd w:val="clear" w:color="auto" w:fill="FFFFFF"/>
        <w:spacing w:after="60" w:line="360" w:lineRule="auto"/>
        <w:jc w:val="both"/>
        <w:rPr>
          <w:rFonts w:ascii="Calibri Light" w:eastAsia="Cambria" w:hAnsi="Calibri Light" w:cs="Cambria"/>
          <w:sz w:val="24"/>
          <w:szCs w:val="24"/>
        </w:rPr>
      </w:pPr>
      <w:r w:rsidRPr="00031518">
        <w:rPr>
          <w:rFonts w:ascii="Calibri Light" w:eastAsia="Cambria" w:hAnsi="Calibri Light" w:cs="Cambria"/>
        </w:rPr>
        <w:t xml:space="preserve"> reprezentowaną przez:</w:t>
      </w:r>
    </w:p>
    <w:p w:rsidR="00031518" w:rsidRPr="00031518" w:rsidRDefault="00031518" w:rsidP="00031518">
      <w:pPr>
        <w:pStyle w:val="Normalny1"/>
        <w:numPr>
          <w:ilvl w:val="0"/>
          <w:numId w:val="15"/>
        </w:numPr>
        <w:shd w:val="clear" w:color="auto" w:fill="FFFFFF"/>
        <w:spacing w:after="60" w:line="360" w:lineRule="auto"/>
        <w:jc w:val="both"/>
        <w:rPr>
          <w:rFonts w:ascii="Calibri Light" w:eastAsia="Cambria" w:hAnsi="Calibri Light" w:cs="Cambria"/>
        </w:rPr>
      </w:pPr>
      <w:r w:rsidRPr="00031518">
        <w:rPr>
          <w:rFonts w:ascii="Calibri Light" w:eastAsia="Cambria" w:hAnsi="Calibri Light" w:cs="Cambria"/>
        </w:rPr>
        <w:t xml:space="preserve">………………….. – </w:t>
      </w:r>
      <w:r w:rsidRPr="00031518">
        <w:rPr>
          <w:rFonts w:ascii="Calibri Light" w:eastAsia="Cambria" w:hAnsi="Calibri Light" w:cs="Cambria"/>
          <w:b/>
        </w:rPr>
        <w:t>……………………….</w:t>
      </w:r>
    </w:p>
    <w:p w:rsidR="00031518" w:rsidRPr="00031518" w:rsidRDefault="00031518" w:rsidP="00031518">
      <w:pPr>
        <w:pStyle w:val="Normalny1"/>
        <w:numPr>
          <w:ilvl w:val="0"/>
          <w:numId w:val="15"/>
        </w:numPr>
        <w:shd w:val="clear" w:color="auto" w:fill="FFFFFF"/>
        <w:spacing w:after="60" w:line="360" w:lineRule="auto"/>
        <w:jc w:val="both"/>
        <w:rPr>
          <w:rFonts w:ascii="Calibri Light" w:eastAsia="Cambria" w:hAnsi="Calibri Light" w:cs="Cambria"/>
        </w:rPr>
      </w:pPr>
      <w:r w:rsidRPr="00031518">
        <w:rPr>
          <w:rFonts w:ascii="Calibri Light" w:eastAsia="Cambria" w:hAnsi="Calibri Light" w:cs="Cambria"/>
        </w:rPr>
        <w:t xml:space="preserve">…………………… – </w:t>
      </w:r>
      <w:r w:rsidRPr="00031518">
        <w:rPr>
          <w:rFonts w:ascii="Calibri Light" w:eastAsia="Cambria" w:hAnsi="Calibri Light" w:cs="Cambria"/>
          <w:b/>
        </w:rPr>
        <w:t>………………………</w:t>
      </w:r>
    </w:p>
    <w:p w:rsidR="00031518" w:rsidRPr="00031518" w:rsidRDefault="00031518" w:rsidP="00031518">
      <w:pPr>
        <w:pStyle w:val="Normalny1"/>
        <w:shd w:val="clear" w:color="auto" w:fill="FFFFFF"/>
        <w:spacing w:after="60" w:line="360" w:lineRule="auto"/>
        <w:jc w:val="both"/>
        <w:rPr>
          <w:rFonts w:ascii="Calibri Light" w:eastAsia="Cambria" w:hAnsi="Calibri Light" w:cs="Cambria"/>
          <w:sz w:val="24"/>
          <w:szCs w:val="24"/>
        </w:rPr>
      </w:pPr>
      <w:r w:rsidRPr="00031518">
        <w:rPr>
          <w:rFonts w:ascii="Calibri Light" w:eastAsia="Cambria" w:hAnsi="Calibri Light" w:cs="Cambria"/>
        </w:rPr>
        <w:t xml:space="preserve">zwaną dalej </w:t>
      </w:r>
      <w:r w:rsidRPr="00031518">
        <w:rPr>
          <w:rFonts w:ascii="Calibri Light" w:eastAsia="Cambria" w:hAnsi="Calibri Light" w:cs="Cambria"/>
          <w:b/>
        </w:rPr>
        <w:t>podmiotem przetwarzającym</w:t>
      </w:r>
      <w:r w:rsidRPr="00031518">
        <w:rPr>
          <w:rFonts w:ascii="Calibri Light" w:eastAsia="Cambria" w:hAnsi="Calibri Light" w:cs="Cambria"/>
        </w:rPr>
        <w:t>,</w:t>
      </w:r>
    </w:p>
    <w:p w:rsidR="00031518" w:rsidRPr="00031518" w:rsidRDefault="00031518" w:rsidP="00031518">
      <w:pPr>
        <w:pStyle w:val="Normalny1"/>
        <w:shd w:val="clear" w:color="auto" w:fill="FFFFFF"/>
        <w:spacing w:after="60" w:line="360" w:lineRule="auto"/>
        <w:jc w:val="both"/>
        <w:rPr>
          <w:rFonts w:ascii="Calibri Light" w:eastAsia="Cambria" w:hAnsi="Calibri Light" w:cs="Cambria"/>
          <w:sz w:val="24"/>
          <w:szCs w:val="24"/>
        </w:rPr>
      </w:pPr>
      <w:r w:rsidRPr="00031518">
        <w:rPr>
          <w:rFonts w:ascii="Calibri Light" w:eastAsia="Cambria" w:hAnsi="Calibri Light" w:cs="Cambria"/>
        </w:rPr>
        <w:t xml:space="preserve">zwani dalej również </w:t>
      </w:r>
      <w:r w:rsidRPr="00031518">
        <w:rPr>
          <w:rFonts w:ascii="Calibri Light" w:eastAsia="Cambria" w:hAnsi="Calibri Light" w:cs="Cambria"/>
          <w:b/>
        </w:rPr>
        <w:t>Stronami,</w:t>
      </w:r>
    </w:p>
    <w:p w:rsidR="00031518" w:rsidRPr="00031518" w:rsidRDefault="00031518" w:rsidP="00031518">
      <w:pPr>
        <w:pStyle w:val="Normalny1"/>
        <w:shd w:val="clear" w:color="auto" w:fill="FFFFFF"/>
        <w:spacing w:after="60" w:line="360" w:lineRule="auto"/>
        <w:jc w:val="both"/>
        <w:rPr>
          <w:rFonts w:ascii="Calibri Light" w:eastAsia="Cambria" w:hAnsi="Calibri Light" w:cs="Cambria"/>
          <w:sz w:val="24"/>
          <w:szCs w:val="24"/>
        </w:rPr>
      </w:pPr>
      <w:r w:rsidRPr="00031518">
        <w:rPr>
          <w:rFonts w:ascii="Calibri Light" w:eastAsia="Cambria" w:hAnsi="Calibri Light" w:cs="Cambria"/>
        </w:rPr>
        <w:t>niniejszej treści:</w:t>
      </w:r>
    </w:p>
    <w:p w:rsidR="00473070" w:rsidRPr="00031518" w:rsidRDefault="00473070" w:rsidP="00031518">
      <w:pPr>
        <w:pStyle w:val="Normalny1"/>
        <w:shd w:val="clear" w:color="auto" w:fill="FFFFFF"/>
        <w:spacing w:after="60"/>
        <w:jc w:val="both"/>
        <w:rPr>
          <w:rFonts w:ascii="Calibri Light" w:eastAsia="Cambria" w:hAnsi="Calibri Light" w:cs="Cambria"/>
          <w:sz w:val="24"/>
          <w:szCs w:val="24"/>
        </w:rPr>
      </w:pPr>
      <w:r>
        <w:rPr>
          <w:rFonts w:ascii="Calibri Light" w:eastAsia="Cambria" w:hAnsi="Calibri Light" w:cs="Cambria"/>
          <w:i/>
          <w:sz w:val="24"/>
          <w:szCs w:val="24"/>
        </w:rPr>
        <w:t>Zważywszy, że Strony zawarły w dniu [_] Umowę nr [_], przedmiotem której zapewnienie nadzoru na prawidłowym funkcjonowaniem infrastruktury informatycznej Administratora, co wiąże się z koniecznością dokonywania procesów przetwarzania danych osobowych Administratora, Strony postanowiły zawrzeć niniejszą umowę powierzenia przetwarzania danych osobowych.</w:t>
      </w:r>
      <w:r w:rsidR="00031518" w:rsidRPr="00031518">
        <w:rPr>
          <w:rFonts w:ascii="Calibri Light" w:eastAsia="Cambria" w:hAnsi="Calibri Light" w:cs="Cambria"/>
          <w:sz w:val="24"/>
          <w:szCs w:val="24"/>
        </w:rPr>
        <w:t> </w:t>
      </w:r>
    </w:p>
    <w:p w:rsidR="00031518" w:rsidRPr="00031518" w:rsidRDefault="00031518" w:rsidP="00031518">
      <w:pPr>
        <w:pStyle w:val="Normalny1"/>
        <w:shd w:val="clear" w:color="auto" w:fill="FFFFFF"/>
        <w:spacing w:after="60"/>
        <w:jc w:val="center"/>
        <w:rPr>
          <w:rFonts w:ascii="Calibri Light" w:eastAsia="Cambria" w:hAnsi="Calibri Light" w:cs="Cambria"/>
          <w:sz w:val="24"/>
          <w:szCs w:val="24"/>
        </w:rPr>
      </w:pPr>
      <w:bookmarkStart w:id="0" w:name="_Hlk528053751"/>
      <w:r w:rsidRPr="00031518">
        <w:rPr>
          <w:rFonts w:ascii="Calibri Light" w:eastAsia="Cambria" w:hAnsi="Calibri Light" w:cs="Cambria"/>
          <w:b/>
        </w:rPr>
        <w:t xml:space="preserve">§1 </w:t>
      </w:r>
      <w:bookmarkEnd w:id="0"/>
      <w:r w:rsidRPr="00031518">
        <w:rPr>
          <w:rFonts w:ascii="Calibri Light" w:eastAsia="Cambria" w:hAnsi="Calibri Light" w:cs="Cambria"/>
          <w:b/>
        </w:rPr>
        <w:br/>
        <w:t>Powierzenie przetwarzania</w:t>
      </w:r>
    </w:p>
    <w:p w:rsidR="00031518" w:rsidRPr="00031518" w:rsidRDefault="00031518" w:rsidP="00031518">
      <w:pPr>
        <w:pStyle w:val="Normalny1"/>
        <w:numPr>
          <w:ilvl w:val="0"/>
          <w:numId w:val="6"/>
        </w:numPr>
        <w:shd w:val="clear" w:color="auto" w:fill="FFFFFF"/>
        <w:spacing w:after="60"/>
        <w:ind w:left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  <w:b/>
        </w:rPr>
        <w:t>Administrator</w:t>
      </w:r>
      <w:r w:rsidRPr="00031518">
        <w:rPr>
          <w:rFonts w:ascii="Calibri Light" w:eastAsia="Cambria" w:hAnsi="Calibri Light" w:cs="Cambria"/>
        </w:rPr>
        <w:t xml:space="preserve"> oświadcza,  że  jest  administratorem  danych  osobowych  w rozumieniu Rozporządzenia Parlamentu Europejskiego i Rady (UE) 2016/679 z dnia 27 kwietnia 2016 r. w sprawie ochrony osób fizycznych w związku z przetwarzaniem danych osobowych i w sprawie </w:t>
      </w:r>
      <w:r w:rsidRPr="00031518">
        <w:rPr>
          <w:rFonts w:ascii="Calibri Light" w:eastAsia="Cambria" w:hAnsi="Calibri Light" w:cs="Cambria"/>
        </w:rPr>
        <w:lastRenderedPageBreak/>
        <w:t xml:space="preserve">swobodnego przepływu takich danych oraz uchylenia Dyrektywy 95/46/WE (Ogólne Rozporządzenie o Ochronie Danych) </w:t>
      </w:r>
      <w:proofErr w:type="spellStart"/>
      <w:r w:rsidRPr="00031518">
        <w:rPr>
          <w:rFonts w:ascii="Calibri Light" w:eastAsia="Cambria" w:hAnsi="Calibri Light" w:cs="Cambria"/>
        </w:rPr>
        <w:t>Dz.Urz.UE.L</w:t>
      </w:r>
      <w:proofErr w:type="spellEnd"/>
      <w:r w:rsidRPr="00031518">
        <w:rPr>
          <w:rFonts w:ascii="Calibri Light" w:eastAsia="Cambria" w:hAnsi="Calibri Light" w:cs="Cambria"/>
        </w:rPr>
        <w:t xml:space="preserve"> Nr 119, str. 1 – dalej w umowie zwanej: ”</w:t>
      </w:r>
      <w:r w:rsidRPr="00031518">
        <w:rPr>
          <w:rFonts w:ascii="Calibri Light" w:eastAsia="Cambria" w:hAnsi="Calibri Light" w:cs="Cambria"/>
          <w:b/>
        </w:rPr>
        <w:t>RODO”</w:t>
      </w:r>
      <w:r w:rsidRPr="00031518">
        <w:rPr>
          <w:rFonts w:ascii="Calibri Light" w:eastAsia="Cambria" w:hAnsi="Calibri Light" w:cs="Cambria"/>
        </w:rPr>
        <w:t xml:space="preserve">) </w:t>
      </w:r>
      <w:bookmarkStart w:id="1" w:name="_Hlk528053723"/>
      <w:r w:rsidRPr="00031518">
        <w:rPr>
          <w:rFonts w:ascii="Calibri Light" w:eastAsia="Cambria" w:hAnsi="Calibri Light" w:cs="Cambria"/>
        </w:rPr>
        <w:t xml:space="preserve">i w związku z zawarciem pomiędzy </w:t>
      </w:r>
      <w:r w:rsidRPr="00031518">
        <w:rPr>
          <w:rFonts w:ascii="Calibri Light" w:eastAsia="Cambria" w:hAnsi="Calibri Light" w:cs="Cambria"/>
          <w:b/>
        </w:rPr>
        <w:t>Stronami</w:t>
      </w:r>
      <w:r w:rsidRPr="00031518">
        <w:rPr>
          <w:rFonts w:ascii="Calibri Light" w:eastAsia="Cambria" w:hAnsi="Calibri Light" w:cs="Cambria"/>
        </w:rPr>
        <w:t xml:space="preserve"> umowy </w:t>
      </w:r>
      <w:r w:rsidRPr="00031518">
        <w:rPr>
          <w:rFonts w:ascii="Calibri Light" w:eastAsia="Cambria" w:hAnsi="Calibri Light" w:cs="Cambria"/>
          <w:b/>
        </w:rPr>
        <w:t xml:space="preserve">[_] </w:t>
      </w:r>
      <w:r w:rsidRPr="00031518">
        <w:rPr>
          <w:rFonts w:ascii="Calibri Light" w:eastAsia="Cambria" w:hAnsi="Calibri Light" w:cs="Cambria"/>
        </w:rPr>
        <w:t>(dalej również: „</w:t>
      </w:r>
      <w:r w:rsidRPr="00031518">
        <w:rPr>
          <w:rFonts w:ascii="Calibri Light" w:eastAsia="Cambria" w:hAnsi="Calibri Light" w:cs="Cambria"/>
          <w:b/>
        </w:rPr>
        <w:t>Umowa Główna</w:t>
      </w:r>
      <w:r w:rsidRPr="00031518">
        <w:rPr>
          <w:rFonts w:ascii="Calibri Light" w:eastAsia="Cambria" w:hAnsi="Calibri Light" w:cs="Cambria"/>
        </w:rPr>
        <w:t xml:space="preserve">”), </w:t>
      </w:r>
      <w:bookmarkEnd w:id="1"/>
      <w:r w:rsidRPr="00031518">
        <w:rPr>
          <w:rFonts w:ascii="Calibri Light" w:eastAsia="Cambria" w:hAnsi="Calibri Light" w:cs="Cambria"/>
        </w:rPr>
        <w:t xml:space="preserve">na podstawie niniejszej </w:t>
      </w:r>
      <w:r w:rsidRPr="00031518">
        <w:rPr>
          <w:rFonts w:ascii="Calibri Light" w:eastAsia="Cambria" w:hAnsi="Calibri Light" w:cs="Cambria"/>
          <w:b/>
        </w:rPr>
        <w:t xml:space="preserve">Umowy </w:t>
      </w:r>
      <w:r w:rsidRPr="00031518">
        <w:rPr>
          <w:rFonts w:ascii="Calibri Light" w:eastAsia="Cambria" w:hAnsi="Calibri Light" w:cs="Cambria"/>
        </w:rPr>
        <w:t xml:space="preserve">powierza </w:t>
      </w:r>
      <w:r w:rsidRPr="00031518">
        <w:rPr>
          <w:rFonts w:ascii="Calibri Light" w:eastAsia="Cambria" w:hAnsi="Calibri Light" w:cs="Cambria"/>
          <w:b/>
        </w:rPr>
        <w:t xml:space="preserve">Podmiotowi przetwarzającemu </w:t>
      </w:r>
      <w:r w:rsidRPr="00031518">
        <w:rPr>
          <w:rFonts w:ascii="Calibri Light" w:eastAsia="Cambria" w:hAnsi="Calibri Light" w:cs="Cambria"/>
        </w:rPr>
        <w:t>czynności związane z przetwarzaniem danych osobowych w trybie art. 28 ust. 3 RODO.</w:t>
      </w:r>
    </w:p>
    <w:p w:rsidR="00031518" w:rsidRPr="00031518" w:rsidRDefault="00031518" w:rsidP="00031518">
      <w:pPr>
        <w:pStyle w:val="Normalny1"/>
        <w:numPr>
          <w:ilvl w:val="0"/>
          <w:numId w:val="6"/>
        </w:numPr>
        <w:shd w:val="clear" w:color="auto" w:fill="FFFFFF"/>
        <w:spacing w:after="60"/>
        <w:ind w:left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  <w:b/>
        </w:rPr>
        <w:t xml:space="preserve">Podmiot przetwarzający </w:t>
      </w:r>
      <w:r w:rsidRPr="00031518">
        <w:rPr>
          <w:rFonts w:ascii="Calibri Light" w:eastAsia="Cambria" w:hAnsi="Calibri Light" w:cs="Cambria"/>
        </w:rPr>
        <w:t xml:space="preserve">jest podmiotem przetwarzającym w rozumieniu </w:t>
      </w:r>
      <w:r w:rsidRPr="00031518">
        <w:rPr>
          <w:rFonts w:ascii="Calibri Light" w:eastAsia="Cambria" w:hAnsi="Calibri Light" w:cs="Cambria"/>
          <w:b/>
        </w:rPr>
        <w:t>RODO</w:t>
      </w:r>
      <w:r w:rsidRPr="00031518">
        <w:rPr>
          <w:rFonts w:ascii="Calibri Light" w:eastAsia="Cambria" w:hAnsi="Calibri Light" w:cs="Cambria"/>
        </w:rPr>
        <w:t xml:space="preserve">. </w:t>
      </w:r>
    </w:p>
    <w:p w:rsidR="00031518" w:rsidRPr="00031518" w:rsidRDefault="00031518" w:rsidP="00031518">
      <w:pPr>
        <w:pStyle w:val="Normalny1"/>
        <w:numPr>
          <w:ilvl w:val="0"/>
          <w:numId w:val="6"/>
        </w:numPr>
        <w:shd w:val="clear" w:color="auto" w:fill="FFFFFF"/>
        <w:spacing w:after="60"/>
        <w:ind w:left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  <w:b/>
        </w:rPr>
        <w:t xml:space="preserve">Podmiot przetwarzający </w:t>
      </w:r>
      <w:r w:rsidRPr="00031518">
        <w:rPr>
          <w:rFonts w:ascii="Calibri Light" w:eastAsia="Cambria" w:hAnsi="Calibri Light" w:cs="Cambria"/>
        </w:rPr>
        <w:t xml:space="preserve">oświadcza, że wdrożył odpowiednie środki techniczne i organizacyjne gwarantujące spełnienie wymogów nałożonych przepisami obowiązującego prawa, w szczególności środki, o których mowa w art. </w:t>
      </w:r>
      <w:r w:rsidR="00473070">
        <w:rPr>
          <w:rFonts w:ascii="Calibri Light" w:eastAsia="Cambria" w:hAnsi="Calibri Light" w:cs="Cambria"/>
        </w:rPr>
        <w:t>32</w:t>
      </w:r>
      <w:r w:rsidRPr="00031518">
        <w:rPr>
          <w:rFonts w:ascii="Calibri Light" w:eastAsia="Cambria" w:hAnsi="Calibri Light" w:cs="Cambria"/>
        </w:rPr>
        <w:t xml:space="preserve"> </w:t>
      </w:r>
      <w:r w:rsidRPr="00031518">
        <w:rPr>
          <w:rFonts w:ascii="Calibri Light" w:eastAsia="Cambria" w:hAnsi="Calibri Light" w:cs="Cambria"/>
          <w:b/>
        </w:rPr>
        <w:t>RODO</w:t>
      </w:r>
      <w:r w:rsidRPr="00031518">
        <w:rPr>
          <w:rFonts w:ascii="Calibri Light" w:eastAsia="Cambria" w:hAnsi="Calibri Light" w:cs="Cambria"/>
        </w:rPr>
        <w:t>.</w:t>
      </w:r>
    </w:p>
    <w:p w:rsidR="00031518" w:rsidRPr="00031518" w:rsidRDefault="00031518" w:rsidP="00031518">
      <w:pPr>
        <w:pStyle w:val="Normalny1"/>
        <w:shd w:val="clear" w:color="auto" w:fill="FFFFFF"/>
        <w:spacing w:after="60"/>
        <w:jc w:val="both"/>
        <w:rPr>
          <w:rFonts w:ascii="Calibri Light" w:eastAsia="Cambria" w:hAnsi="Calibri Light" w:cs="Cambria"/>
        </w:rPr>
      </w:pPr>
    </w:p>
    <w:p w:rsidR="00031518" w:rsidRPr="00031518" w:rsidRDefault="00031518" w:rsidP="00031518">
      <w:pPr>
        <w:pStyle w:val="Normalny1"/>
        <w:shd w:val="clear" w:color="auto" w:fill="FFFFFF"/>
        <w:spacing w:after="60"/>
        <w:jc w:val="center"/>
        <w:rPr>
          <w:rFonts w:ascii="Calibri Light" w:eastAsia="Cambria" w:hAnsi="Calibri Light" w:cs="Cambria"/>
          <w:sz w:val="24"/>
          <w:szCs w:val="24"/>
        </w:rPr>
      </w:pPr>
      <w:r w:rsidRPr="00031518">
        <w:rPr>
          <w:rFonts w:ascii="Calibri Light" w:eastAsia="Cambria" w:hAnsi="Calibri Light" w:cs="Cambria"/>
          <w:b/>
        </w:rPr>
        <w:t>§2</w:t>
      </w:r>
      <w:r w:rsidRPr="00031518">
        <w:rPr>
          <w:rFonts w:ascii="Calibri Light" w:eastAsia="Cambria" w:hAnsi="Calibri Light" w:cs="Cambria"/>
          <w:b/>
        </w:rPr>
        <w:br/>
        <w:t>Cel, zakres i przedmiot powierzenia</w:t>
      </w:r>
    </w:p>
    <w:p w:rsidR="00031518" w:rsidRPr="00031518" w:rsidRDefault="00031518" w:rsidP="00031518">
      <w:pPr>
        <w:pStyle w:val="Normalny1"/>
        <w:numPr>
          <w:ilvl w:val="0"/>
          <w:numId w:val="11"/>
        </w:numPr>
        <w:shd w:val="clear" w:color="auto" w:fill="FFFFFF"/>
        <w:spacing w:after="60"/>
        <w:ind w:left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 przetwarzać będzie powierzone dane osobowe wyłącznie w celu wykonywania </w:t>
      </w:r>
      <w:bookmarkStart w:id="2" w:name="_Hlk528053795"/>
      <w:r w:rsidRPr="00031518">
        <w:rPr>
          <w:rFonts w:ascii="Calibri Light" w:eastAsia="Cambria" w:hAnsi="Calibri Light" w:cs="Cambria"/>
          <w:b/>
        </w:rPr>
        <w:t>Umowy Głównej</w:t>
      </w:r>
      <w:r w:rsidRPr="00031518">
        <w:rPr>
          <w:rFonts w:ascii="Calibri Light" w:eastAsia="Cambria" w:hAnsi="Calibri Light" w:cs="Cambria"/>
        </w:rPr>
        <w:t xml:space="preserve">, której przedmiotem jest świadczenie przez </w:t>
      </w: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 na rzecz </w:t>
      </w:r>
      <w:r w:rsidRPr="00031518">
        <w:rPr>
          <w:rFonts w:ascii="Calibri Light" w:eastAsia="Cambria" w:hAnsi="Calibri Light" w:cs="Cambria"/>
          <w:b/>
        </w:rPr>
        <w:t xml:space="preserve">Administratora </w:t>
      </w:r>
      <w:r w:rsidR="00473070">
        <w:rPr>
          <w:rFonts w:ascii="Calibri Light" w:eastAsia="Cambria" w:hAnsi="Calibri Light" w:cs="Cambria"/>
        </w:rPr>
        <w:t xml:space="preserve">usługi nadzoru nad prawidłowym funkcjonowaniem infrastruktury informatycznej </w:t>
      </w:r>
      <w:r w:rsidR="00473070">
        <w:rPr>
          <w:rFonts w:ascii="Calibri Light" w:eastAsia="Cambria" w:hAnsi="Calibri Light" w:cs="Cambria"/>
          <w:b/>
        </w:rPr>
        <w:t>Administratora</w:t>
      </w:r>
      <w:r w:rsidRPr="00031518">
        <w:rPr>
          <w:rFonts w:ascii="Calibri Light" w:eastAsia="Cambria" w:hAnsi="Calibri Light" w:cs="Cambria"/>
          <w:b/>
        </w:rPr>
        <w:t>.</w:t>
      </w:r>
      <w:bookmarkEnd w:id="2"/>
    </w:p>
    <w:p w:rsidR="00031518" w:rsidRPr="00031518" w:rsidRDefault="00031518" w:rsidP="00031518">
      <w:pPr>
        <w:pStyle w:val="Normalny1"/>
        <w:numPr>
          <w:ilvl w:val="0"/>
          <w:numId w:val="11"/>
        </w:numPr>
        <w:shd w:val="clear" w:color="auto" w:fill="FFFFFF"/>
        <w:spacing w:after="60"/>
        <w:ind w:left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, w ramach celu określonego w ust. 1, przetwarzać będzie dane osobowe </w:t>
      </w:r>
      <w:r>
        <w:rPr>
          <w:rFonts w:ascii="Calibri Light" w:eastAsia="Cambria" w:hAnsi="Calibri Light" w:cs="Cambria"/>
        </w:rPr>
        <w:t>zwykłe i dane szczególnej kategorii</w:t>
      </w:r>
      <w:r w:rsidRPr="00031518">
        <w:rPr>
          <w:rFonts w:ascii="Calibri Light" w:eastAsia="Cambria" w:hAnsi="Calibri Light" w:cs="Cambria"/>
        </w:rPr>
        <w:t>.</w:t>
      </w:r>
    </w:p>
    <w:p w:rsidR="00031518" w:rsidRPr="00031518" w:rsidRDefault="00473070" w:rsidP="00031518">
      <w:pPr>
        <w:pStyle w:val="Normalny1"/>
        <w:numPr>
          <w:ilvl w:val="0"/>
          <w:numId w:val="11"/>
        </w:numPr>
        <w:shd w:val="clear" w:color="auto" w:fill="FFFFFF"/>
        <w:spacing w:after="60"/>
        <w:ind w:left="360"/>
        <w:jc w:val="both"/>
        <w:rPr>
          <w:rFonts w:ascii="Calibri Light" w:eastAsia="Arial" w:hAnsi="Calibri Light" w:cs="Arial"/>
          <w:b/>
        </w:rPr>
      </w:pPr>
      <w:r>
        <w:rPr>
          <w:rFonts w:ascii="Calibri Light" w:eastAsia="Cambria" w:hAnsi="Calibri Light" w:cs="Cambria"/>
        </w:rPr>
        <w:t>Kategorie osób, których dane osobowe będą przetwarzane,  zakres tego przetwarzania oraz rodzaj przetwarzanych danych osobowych określa  załącznik</w:t>
      </w:r>
      <w:r w:rsidR="00031518">
        <w:rPr>
          <w:rFonts w:ascii="Calibri Light" w:eastAsia="Cambria" w:hAnsi="Calibri Light" w:cs="Cambria"/>
        </w:rPr>
        <w:t xml:space="preserve"> nr 1 do </w:t>
      </w:r>
      <w:r w:rsidRPr="00473070">
        <w:rPr>
          <w:rFonts w:ascii="Calibri Light" w:eastAsia="Cambria" w:hAnsi="Calibri Light" w:cs="Cambria"/>
          <w:b/>
        </w:rPr>
        <w:t>U</w:t>
      </w:r>
      <w:r w:rsidR="00031518" w:rsidRPr="00473070">
        <w:rPr>
          <w:rFonts w:ascii="Calibri Light" w:eastAsia="Cambria" w:hAnsi="Calibri Light" w:cs="Cambria"/>
          <w:b/>
        </w:rPr>
        <w:t>mowy</w:t>
      </w:r>
      <w:r w:rsidR="00031518">
        <w:rPr>
          <w:rFonts w:ascii="Calibri Light" w:eastAsia="Cambria" w:hAnsi="Calibri Light" w:cs="Cambria"/>
        </w:rPr>
        <w:t>.</w:t>
      </w:r>
    </w:p>
    <w:p w:rsidR="00031518" w:rsidRPr="00031518" w:rsidRDefault="00031518" w:rsidP="00031518">
      <w:pPr>
        <w:pStyle w:val="Normalny1"/>
        <w:numPr>
          <w:ilvl w:val="0"/>
          <w:numId w:val="11"/>
        </w:numPr>
        <w:shd w:val="clear" w:color="auto" w:fill="FFFFFF"/>
        <w:spacing w:after="60"/>
        <w:ind w:left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</w:rPr>
        <w:t xml:space="preserve">Przetwarzanie danych, o którym mowa w </w:t>
      </w:r>
      <w:r w:rsidRPr="00031518">
        <w:rPr>
          <w:rFonts w:ascii="Calibri Light" w:eastAsia="Cambria" w:hAnsi="Calibri Light" w:cs="Cambria"/>
          <w:b/>
        </w:rPr>
        <w:t xml:space="preserve">§2 </w:t>
      </w:r>
      <w:r w:rsidR="00473070">
        <w:rPr>
          <w:rFonts w:ascii="Calibri Light" w:eastAsia="Cambria" w:hAnsi="Calibri Light" w:cs="Cambria"/>
        </w:rPr>
        <w:t>ust. 1</w:t>
      </w:r>
      <w:r w:rsidRPr="00031518">
        <w:rPr>
          <w:rFonts w:ascii="Calibri Light" w:eastAsia="Cambria" w:hAnsi="Calibri Light" w:cs="Cambria"/>
        </w:rPr>
        <w:t>, obejmuje wykonywanie takich operacji jak: zbieranie, utrwalanie, organizowanie, porządkowanie, przechowywanie, adaptowanie lub modyfikowanie, pobieranie, przeglądanie, dopasowywanie lub łączenie, ograniczanie, usuwanie lub niszczenie.</w:t>
      </w:r>
    </w:p>
    <w:p w:rsidR="00031518" w:rsidRPr="00031518" w:rsidRDefault="00031518" w:rsidP="00031518">
      <w:pPr>
        <w:pStyle w:val="Normalny1"/>
        <w:numPr>
          <w:ilvl w:val="0"/>
          <w:numId w:val="11"/>
        </w:numPr>
        <w:shd w:val="clear" w:color="auto" w:fill="FFFFFF"/>
        <w:spacing w:after="60"/>
        <w:ind w:left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</w:rPr>
        <w:t xml:space="preserve">Przetwarzanie danych, o których mowa w </w:t>
      </w:r>
      <w:r w:rsidRPr="00031518">
        <w:rPr>
          <w:rFonts w:ascii="Calibri Light" w:eastAsia="Cambria" w:hAnsi="Calibri Light" w:cs="Cambria"/>
          <w:b/>
        </w:rPr>
        <w:t xml:space="preserve">§2 </w:t>
      </w:r>
      <w:r w:rsidR="00473070">
        <w:rPr>
          <w:rFonts w:ascii="Calibri Light" w:eastAsia="Cambria" w:hAnsi="Calibri Light" w:cs="Cambria"/>
        </w:rPr>
        <w:t>ust. 1</w:t>
      </w:r>
      <w:r w:rsidRPr="00031518">
        <w:rPr>
          <w:rFonts w:ascii="Calibri Light" w:eastAsia="Cambria" w:hAnsi="Calibri Light" w:cs="Cambria"/>
        </w:rPr>
        <w:t>, obejmuje dane niezależnie od ich formy zapisu, w szczególności w formie papierowej oraz przy wykorzystaniu systemów informatycznych i zapisu cyfrowego.</w:t>
      </w:r>
    </w:p>
    <w:p w:rsidR="00031518" w:rsidRPr="00031518" w:rsidRDefault="00031518" w:rsidP="00031518">
      <w:pPr>
        <w:pStyle w:val="Normalny1"/>
        <w:numPr>
          <w:ilvl w:val="0"/>
          <w:numId w:val="11"/>
        </w:numPr>
        <w:shd w:val="clear" w:color="auto" w:fill="FFFFFF"/>
        <w:spacing w:after="60"/>
        <w:ind w:left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</w:rPr>
        <w:t xml:space="preserve">Zmiana  zakresu  oraz  celu przetwarzania  danych  osobowych  może  zostać  dokonana jedynie w drodze zmiany </w:t>
      </w:r>
      <w:r w:rsidRPr="00031518">
        <w:rPr>
          <w:rFonts w:ascii="Calibri Light" w:eastAsia="Cambria" w:hAnsi="Calibri Light" w:cs="Cambria"/>
          <w:b/>
        </w:rPr>
        <w:t>Umowy</w:t>
      </w:r>
      <w:r w:rsidRPr="00031518">
        <w:rPr>
          <w:rFonts w:ascii="Calibri Light" w:eastAsia="Cambria" w:hAnsi="Calibri Light" w:cs="Cambria"/>
        </w:rPr>
        <w:t>.</w:t>
      </w:r>
    </w:p>
    <w:p w:rsidR="00031518" w:rsidRPr="00031518" w:rsidRDefault="00031518" w:rsidP="00031518">
      <w:pPr>
        <w:pStyle w:val="Normalny1"/>
        <w:shd w:val="clear" w:color="auto" w:fill="FFFFFF"/>
        <w:spacing w:after="60"/>
        <w:jc w:val="both"/>
        <w:rPr>
          <w:rFonts w:ascii="Calibri Light" w:eastAsia="Cambria" w:hAnsi="Calibri Light" w:cs="Cambria"/>
          <w:sz w:val="24"/>
          <w:szCs w:val="24"/>
        </w:rPr>
      </w:pPr>
      <w:r w:rsidRPr="00031518">
        <w:rPr>
          <w:rFonts w:ascii="Calibri Light" w:eastAsia="Cambria" w:hAnsi="Calibri Light" w:cs="Cambria"/>
          <w:sz w:val="24"/>
          <w:szCs w:val="24"/>
        </w:rPr>
        <w:t> </w:t>
      </w:r>
    </w:p>
    <w:p w:rsidR="00031518" w:rsidRPr="00031518" w:rsidRDefault="00031518" w:rsidP="00031518">
      <w:pPr>
        <w:pStyle w:val="Normalny1"/>
        <w:shd w:val="clear" w:color="auto" w:fill="FFFFFF"/>
        <w:spacing w:after="60"/>
        <w:ind w:left="66"/>
        <w:jc w:val="center"/>
        <w:rPr>
          <w:rFonts w:ascii="Calibri Light" w:eastAsia="Cambria" w:hAnsi="Calibri Light" w:cs="Cambria"/>
          <w:sz w:val="24"/>
          <w:szCs w:val="24"/>
        </w:rPr>
      </w:pPr>
      <w:r w:rsidRPr="00031518">
        <w:rPr>
          <w:rFonts w:ascii="Calibri Light" w:eastAsia="Cambria" w:hAnsi="Calibri Light" w:cs="Cambria"/>
          <w:b/>
        </w:rPr>
        <w:t>§3</w:t>
      </w:r>
      <w:r w:rsidRPr="00031518">
        <w:rPr>
          <w:rFonts w:ascii="Calibri Light" w:eastAsia="Cambria" w:hAnsi="Calibri Light" w:cs="Cambria"/>
          <w:b/>
        </w:rPr>
        <w:br/>
        <w:t>Czas trwania powierzenia przetwarzania danych</w:t>
      </w:r>
      <w:r w:rsidRPr="00031518">
        <w:rPr>
          <w:rFonts w:ascii="Calibri Light" w:eastAsia="Cambria" w:hAnsi="Calibri Light" w:cs="Cambria"/>
          <w:sz w:val="24"/>
          <w:szCs w:val="24"/>
        </w:rPr>
        <w:t> </w:t>
      </w:r>
    </w:p>
    <w:p w:rsidR="00031518" w:rsidRDefault="00031518" w:rsidP="00031518">
      <w:pPr>
        <w:pStyle w:val="Normalny1"/>
        <w:shd w:val="clear" w:color="auto" w:fill="FFFFFF"/>
        <w:spacing w:after="60"/>
        <w:jc w:val="both"/>
        <w:rPr>
          <w:rFonts w:ascii="Calibri Light" w:eastAsia="Cambria" w:hAnsi="Calibri Light" w:cs="Cambria"/>
        </w:rPr>
      </w:pPr>
      <w:r w:rsidRPr="00031518">
        <w:rPr>
          <w:rFonts w:ascii="Calibri Light" w:eastAsia="Cambria" w:hAnsi="Calibri Light" w:cs="Cambria"/>
          <w:b/>
        </w:rPr>
        <w:t xml:space="preserve">Umowa </w:t>
      </w:r>
      <w:r w:rsidRPr="00031518">
        <w:rPr>
          <w:rFonts w:ascii="Calibri Light" w:eastAsia="Cambria" w:hAnsi="Calibri Light" w:cs="Cambria"/>
        </w:rPr>
        <w:t xml:space="preserve">zostaje zawarta na czas określony od dnia jej podpisania do dnia ustania obowiązków </w:t>
      </w:r>
      <w:r w:rsidRPr="00031518">
        <w:rPr>
          <w:rFonts w:ascii="Calibri Light" w:eastAsia="Cambria" w:hAnsi="Calibri Light" w:cs="Cambria"/>
          <w:b/>
        </w:rPr>
        <w:t xml:space="preserve">Podmiotu przetwarzającego </w:t>
      </w:r>
      <w:r w:rsidRPr="00031518">
        <w:rPr>
          <w:rFonts w:ascii="Calibri Light" w:eastAsia="Cambria" w:hAnsi="Calibri Light" w:cs="Cambria"/>
        </w:rPr>
        <w:t xml:space="preserve">określonych w umowie, o której mowa w </w:t>
      </w:r>
      <w:r w:rsidRPr="00031518">
        <w:rPr>
          <w:rFonts w:ascii="Calibri Light" w:eastAsia="Cambria" w:hAnsi="Calibri Light" w:cs="Cambria"/>
          <w:b/>
        </w:rPr>
        <w:t xml:space="preserve">§1 </w:t>
      </w:r>
      <w:r w:rsidRPr="00031518">
        <w:rPr>
          <w:rFonts w:ascii="Calibri Light" w:eastAsia="Cambria" w:hAnsi="Calibri Light" w:cs="Cambria"/>
        </w:rPr>
        <w:t xml:space="preserve">ust. 1, przy czym obowiązek zabezpieczenia przez </w:t>
      </w: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 danych powierzonych przez </w:t>
      </w:r>
      <w:r w:rsidRPr="00031518">
        <w:rPr>
          <w:rFonts w:ascii="Calibri Light" w:eastAsia="Cambria" w:hAnsi="Calibri Light" w:cs="Cambria"/>
          <w:b/>
        </w:rPr>
        <w:t>Administratora</w:t>
      </w:r>
      <w:r w:rsidRPr="00031518">
        <w:rPr>
          <w:rFonts w:ascii="Calibri Light" w:eastAsia="Cambria" w:hAnsi="Calibri Light" w:cs="Cambria"/>
        </w:rPr>
        <w:t xml:space="preserve"> obowiązuje </w:t>
      </w: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 bez ograniczenia czasowego.</w:t>
      </w:r>
    </w:p>
    <w:p w:rsidR="002A6660" w:rsidRPr="00031518" w:rsidRDefault="002A6660" w:rsidP="00031518">
      <w:pPr>
        <w:pStyle w:val="Normalny1"/>
        <w:shd w:val="clear" w:color="auto" w:fill="FFFFFF"/>
        <w:spacing w:after="60"/>
        <w:jc w:val="both"/>
        <w:rPr>
          <w:rFonts w:ascii="Calibri Light" w:eastAsia="Cambria" w:hAnsi="Calibri Light" w:cs="Cambria"/>
          <w:sz w:val="24"/>
          <w:szCs w:val="24"/>
        </w:rPr>
      </w:pPr>
    </w:p>
    <w:p w:rsidR="00031518" w:rsidRPr="00031518" w:rsidRDefault="00031518" w:rsidP="002A6660">
      <w:pPr>
        <w:pStyle w:val="Normalny1"/>
        <w:shd w:val="clear" w:color="auto" w:fill="FFFFFF"/>
        <w:spacing w:after="60"/>
        <w:jc w:val="center"/>
        <w:rPr>
          <w:rFonts w:ascii="Calibri Light" w:eastAsia="Cambria" w:hAnsi="Calibri Light" w:cs="Cambria"/>
          <w:sz w:val="24"/>
          <w:szCs w:val="24"/>
        </w:rPr>
      </w:pPr>
      <w:r w:rsidRPr="00031518">
        <w:rPr>
          <w:rFonts w:ascii="Calibri Light" w:eastAsia="Cambria" w:hAnsi="Calibri Light" w:cs="Cambria"/>
          <w:b/>
        </w:rPr>
        <w:t>§4</w:t>
      </w:r>
      <w:r w:rsidRPr="00031518">
        <w:rPr>
          <w:rFonts w:ascii="Calibri Light" w:eastAsia="Cambria" w:hAnsi="Calibri Light" w:cs="Cambria"/>
          <w:b/>
        </w:rPr>
        <w:br/>
        <w:t>Obowiązki Podmiotu przetwarzającego</w:t>
      </w:r>
    </w:p>
    <w:p w:rsidR="00031518" w:rsidRPr="00031518" w:rsidRDefault="00031518" w:rsidP="00031518">
      <w:pPr>
        <w:pStyle w:val="Normalny1"/>
        <w:numPr>
          <w:ilvl w:val="0"/>
          <w:numId w:val="12"/>
        </w:numPr>
        <w:shd w:val="clear" w:color="auto" w:fill="FFFFFF"/>
        <w:spacing w:after="60"/>
        <w:ind w:left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  <w:b/>
        </w:rPr>
        <w:t xml:space="preserve">Podmiot przetwarzający </w:t>
      </w:r>
      <w:r w:rsidRPr="00031518">
        <w:rPr>
          <w:rFonts w:ascii="Calibri Light" w:eastAsia="Cambria" w:hAnsi="Calibri Light" w:cs="Cambria"/>
        </w:rPr>
        <w:t xml:space="preserve">jest zobowiązany do przestrzegania przepisów </w:t>
      </w:r>
      <w:r w:rsidRPr="00031518">
        <w:rPr>
          <w:rFonts w:ascii="Calibri Light" w:eastAsia="Cambria" w:hAnsi="Calibri Light" w:cs="Cambria"/>
          <w:b/>
        </w:rPr>
        <w:t>RODO.</w:t>
      </w:r>
    </w:p>
    <w:p w:rsidR="00031518" w:rsidRPr="00031518" w:rsidRDefault="00031518" w:rsidP="00031518">
      <w:pPr>
        <w:pStyle w:val="Normalny1"/>
        <w:numPr>
          <w:ilvl w:val="0"/>
          <w:numId w:val="12"/>
        </w:numPr>
        <w:shd w:val="clear" w:color="auto" w:fill="FFFFFF"/>
        <w:spacing w:after="60"/>
        <w:ind w:left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  <w:b/>
        </w:rPr>
        <w:lastRenderedPageBreak/>
        <w:t>Podmiot przetwarzający</w:t>
      </w:r>
      <w:r w:rsidRPr="00031518">
        <w:rPr>
          <w:rFonts w:ascii="Calibri Light" w:eastAsia="Cambria" w:hAnsi="Calibri Light" w:cs="Cambria"/>
        </w:rPr>
        <w:t xml:space="preserve"> oświadcza, że przed rozpoczęciem przetwarzania danych przyjmie środki techniczne i organizacyjne mające na celu należyt</w:t>
      </w:r>
      <w:r w:rsidR="002A6660">
        <w:rPr>
          <w:rFonts w:ascii="Calibri Light" w:eastAsia="Cambria" w:hAnsi="Calibri Light" w:cs="Cambria"/>
        </w:rPr>
        <w:t xml:space="preserve">e zabezpieczenie  powierzonych </w:t>
      </w:r>
      <w:r w:rsidRPr="00031518">
        <w:rPr>
          <w:rFonts w:ascii="Calibri Light" w:eastAsia="Cambria" w:hAnsi="Calibri Light" w:cs="Cambria"/>
        </w:rPr>
        <w:t xml:space="preserve">danych osobowych stosownie do przepisów, o których mowa w art. 32 </w:t>
      </w:r>
      <w:r w:rsidRPr="00031518">
        <w:rPr>
          <w:rFonts w:ascii="Calibri Light" w:eastAsia="Cambria" w:hAnsi="Calibri Light" w:cs="Cambria"/>
          <w:b/>
        </w:rPr>
        <w:t>RODO</w:t>
      </w:r>
      <w:r w:rsidRPr="00031518">
        <w:rPr>
          <w:rFonts w:ascii="Calibri Light" w:eastAsia="Cambria" w:hAnsi="Calibri Light" w:cs="Cambria"/>
        </w:rPr>
        <w:t>.</w:t>
      </w:r>
    </w:p>
    <w:p w:rsidR="00031518" w:rsidRPr="00031518" w:rsidRDefault="00031518" w:rsidP="00031518">
      <w:pPr>
        <w:pStyle w:val="Normalny1"/>
        <w:numPr>
          <w:ilvl w:val="0"/>
          <w:numId w:val="12"/>
        </w:numPr>
        <w:shd w:val="clear" w:color="auto" w:fill="FFFFFF"/>
        <w:spacing w:after="60"/>
        <w:ind w:left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 przetwarza dane osobowe wyłącznie w sposób określony w </w:t>
      </w:r>
      <w:r w:rsidRPr="00031518">
        <w:rPr>
          <w:rFonts w:ascii="Calibri Light" w:eastAsia="Cambria" w:hAnsi="Calibri Light" w:cs="Cambria"/>
          <w:b/>
        </w:rPr>
        <w:t>Umowie</w:t>
      </w:r>
      <w:r w:rsidRPr="00031518">
        <w:rPr>
          <w:rFonts w:ascii="Calibri Light" w:eastAsia="Cambria" w:hAnsi="Calibri Light" w:cs="Cambria"/>
        </w:rPr>
        <w:t xml:space="preserve"> lub na udokumentowane polecenie </w:t>
      </w:r>
      <w:r w:rsidRPr="00031518">
        <w:rPr>
          <w:rFonts w:ascii="Calibri Light" w:eastAsia="Cambria" w:hAnsi="Calibri Light" w:cs="Cambria"/>
          <w:b/>
        </w:rPr>
        <w:t>Administrator</w:t>
      </w:r>
      <w:r w:rsidRPr="00031518">
        <w:rPr>
          <w:rFonts w:ascii="Calibri Light" w:eastAsia="Cambria" w:hAnsi="Calibri Light" w:cs="Cambria"/>
        </w:rPr>
        <w:t xml:space="preserve">, chyba że obowiązek przetwarzania nakłada na niego prawo Unii Europejskiej lub prawo polskie; w takim przypadku przed rozpoczęciem przetwarzania </w:t>
      </w:r>
      <w:r w:rsidRPr="00031518">
        <w:rPr>
          <w:rFonts w:ascii="Calibri Light" w:eastAsia="Cambria" w:hAnsi="Calibri Light" w:cs="Cambria"/>
          <w:b/>
        </w:rPr>
        <w:t xml:space="preserve">Podmiot przetwarzający </w:t>
      </w:r>
      <w:r w:rsidRPr="00031518">
        <w:rPr>
          <w:rFonts w:ascii="Calibri Light" w:eastAsia="Cambria" w:hAnsi="Calibri Light" w:cs="Cambria"/>
        </w:rPr>
        <w:t xml:space="preserve">informuje </w:t>
      </w:r>
      <w:r w:rsidRPr="00031518">
        <w:rPr>
          <w:rFonts w:ascii="Calibri Light" w:eastAsia="Cambria" w:hAnsi="Calibri Light" w:cs="Cambria"/>
          <w:b/>
        </w:rPr>
        <w:t xml:space="preserve">Administratora </w:t>
      </w:r>
      <w:r w:rsidRPr="00031518">
        <w:rPr>
          <w:rFonts w:ascii="Calibri Light" w:eastAsia="Cambria" w:hAnsi="Calibri Light" w:cs="Cambria"/>
        </w:rPr>
        <w:t>o tym obowiązku prawnym, o ile prawo to nie zabrania udzielania takiej informacji z uwagi na ważny interes publiczny.</w:t>
      </w:r>
    </w:p>
    <w:p w:rsidR="00031518" w:rsidRPr="00031518" w:rsidRDefault="00031518" w:rsidP="00031518">
      <w:pPr>
        <w:pStyle w:val="Normalny1"/>
        <w:numPr>
          <w:ilvl w:val="0"/>
          <w:numId w:val="12"/>
        </w:numPr>
        <w:shd w:val="clear" w:color="auto" w:fill="FFFFFF"/>
        <w:spacing w:after="60"/>
        <w:ind w:left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 zobowiązuje się do przetwarzania danych zgodnie z </w:t>
      </w:r>
      <w:r w:rsidRPr="00031518">
        <w:rPr>
          <w:rFonts w:ascii="Calibri Light" w:eastAsia="Cambria" w:hAnsi="Calibri Light" w:cs="Cambria"/>
          <w:b/>
        </w:rPr>
        <w:t>Umową</w:t>
      </w:r>
      <w:r w:rsidRPr="00031518">
        <w:rPr>
          <w:rFonts w:ascii="Calibri Light" w:eastAsia="Cambria" w:hAnsi="Calibri Light" w:cs="Cambria"/>
        </w:rPr>
        <w:t>, przepisami prawa powszechnie obowiązującego, a w szczególności do:</w:t>
      </w:r>
    </w:p>
    <w:p w:rsidR="00031518" w:rsidRPr="00031518" w:rsidRDefault="00031518" w:rsidP="00031518">
      <w:pPr>
        <w:pStyle w:val="Normalny1"/>
        <w:numPr>
          <w:ilvl w:val="1"/>
          <w:numId w:val="13"/>
        </w:numPr>
        <w:shd w:val="clear" w:color="auto" w:fill="FFFFFF"/>
        <w:spacing w:after="60"/>
        <w:ind w:left="1067" w:hanging="360"/>
        <w:jc w:val="both"/>
        <w:rPr>
          <w:rFonts w:ascii="Calibri Light" w:eastAsia="Cambria" w:hAnsi="Calibri Light" w:cs="Cambria"/>
          <w:b/>
        </w:rPr>
      </w:pPr>
      <w:r w:rsidRPr="00031518">
        <w:rPr>
          <w:rFonts w:ascii="Calibri Light" w:eastAsia="Cambria" w:hAnsi="Calibri Light" w:cs="Cambria"/>
        </w:rPr>
        <w:t>zastosowania środków technicznych i organizacyjnych zapewniających ochronę danych osobowych,</w:t>
      </w:r>
    </w:p>
    <w:p w:rsidR="00031518" w:rsidRPr="00031518" w:rsidRDefault="00031518" w:rsidP="00031518">
      <w:pPr>
        <w:pStyle w:val="Normalny1"/>
        <w:numPr>
          <w:ilvl w:val="1"/>
          <w:numId w:val="13"/>
        </w:numPr>
        <w:shd w:val="clear" w:color="auto" w:fill="FFFFFF"/>
        <w:spacing w:after="60"/>
        <w:ind w:left="1067" w:hanging="360"/>
        <w:jc w:val="both"/>
        <w:rPr>
          <w:rFonts w:ascii="Calibri Light" w:eastAsia="Cambria" w:hAnsi="Calibri Light" w:cs="Cambria"/>
          <w:b/>
        </w:rPr>
      </w:pPr>
      <w:r w:rsidRPr="00031518">
        <w:rPr>
          <w:rFonts w:ascii="Calibri Light" w:eastAsia="Cambria" w:hAnsi="Calibri Light" w:cs="Cambria"/>
        </w:rPr>
        <w:t>przetwarzania danych osobowych z uwzględnieniem odpowiednich do zagrożeń oraz kategorii danych objętych ochroną rozwiązań, a w szczególności zabezpieczenia danych przed ich udostępnieniem osobom nieupoważnionym, zabraniem przez osobę nieuprawnioną, przetwarzaniem z naruszeniem prawa oraz zmianą, utratą, uszkodzeniem lub zniszczeniem.</w:t>
      </w:r>
    </w:p>
    <w:p w:rsidR="00031518" w:rsidRPr="00031518" w:rsidRDefault="00031518" w:rsidP="00031518">
      <w:pPr>
        <w:pStyle w:val="Normalny1"/>
        <w:numPr>
          <w:ilvl w:val="1"/>
          <w:numId w:val="13"/>
        </w:numPr>
        <w:shd w:val="clear" w:color="auto" w:fill="FFFFFF"/>
        <w:spacing w:after="60"/>
        <w:ind w:left="1067" w:hanging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</w:rPr>
        <w:t xml:space="preserve">podejmowanie wszelkich środków wymaganych na mocy art. 32 </w:t>
      </w:r>
      <w:r w:rsidRPr="00031518">
        <w:rPr>
          <w:rFonts w:ascii="Calibri Light" w:eastAsia="Cambria" w:hAnsi="Calibri Light" w:cs="Cambria"/>
          <w:b/>
        </w:rPr>
        <w:t>RODO</w:t>
      </w:r>
      <w:r w:rsidRPr="00031518">
        <w:rPr>
          <w:rFonts w:ascii="Calibri Light" w:eastAsia="Cambria" w:hAnsi="Calibri Light" w:cs="Cambria"/>
        </w:rPr>
        <w:t>, w tym w szczególności:</w:t>
      </w:r>
    </w:p>
    <w:p w:rsidR="00031518" w:rsidRPr="00031518" w:rsidRDefault="00031518" w:rsidP="00031518">
      <w:pPr>
        <w:pStyle w:val="Normalny1"/>
        <w:numPr>
          <w:ilvl w:val="2"/>
          <w:numId w:val="3"/>
        </w:numPr>
        <w:shd w:val="clear" w:color="auto" w:fill="FFFFFF"/>
        <w:spacing w:after="60"/>
        <w:ind w:left="1649" w:hanging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</w:rPr>
        <w:t xml:space="preserve">uwzględniając stan wiedzy technicznej, koszt wdrażania oraz charakter, zakres, kontekst i cele przetwarzania oraz ryzyko naruszenia praw lub wolności osób fizycznych o różnym prawdopodobieństwie wystąpienia i wadze zagrożenia, </w:t>
      </w: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 wdraża odpowiednie środki techniczne i organizacyjne, aby zapewnić stopień bezpieczeństwa odpowiadający temu ryzyku,</w:t>
      </w:r>
    </w:p>
    <w:p w:rsidR="00031518" w:rsidRPr="00031518" w:rsidRDefault="00031518" w:rsidP="00031518">
      <w:pPr>
        <w:pStyle w:val="Normalny1"/>
        <w:numPr>
          <w:ilvl w:val="2"/>
          <w:numId w:val="3"/>
        </w:numPr>
        <w:shd w:val="clear" w:color="auto" w:fill="FFFFFF"/>
        <w:spacing w:after="60"/>
        <w:ind w:left="1649" w:hanging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 oceniając, czy stopień bezpieczeństwa jest odpowiedni, uwzględnia w szczególności ryzyko wiążące się z przetwarzaniem, w szczególności wynikające z przypadkowego lub niezgodnego z prawem zniszczenia, utraty, modyfikacji, nieuprawnionego ujawnienia lub nieuprawnionego dostępu do danych osobowych przesyłanych, przechowywanych lub w inny sposób przetwarzanych, </w:t>
      </w:r>
    </w:p>
    <w:p w:rsidR="00031518" w:rsidRPr="00031518" w:rsidRDefault="00031518" w:rsidP="00031518">
      <w:pPr>
        <w:pStyle w:val="Normalny1"/>
        <w:numPr>
          <w:ilvl w:val="2"/>
          <w:numId w:val="3"/>
        </w:numPr>
        <w:shd w:val="clear" w:color="auto" w:fill="FFFFFF"/>
        <w:spacing w:after="60"/>
        <w:ind w:left="1649" w:hanging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 podejmuje działania w celu zapewnienia, by każda osoba fizyczna działająca z upoważnienia </w:t>
      </w:r>
      <w:r w:rsidRPr="00031518">
        <w:rPr>
          <w:rFonts w:ascii="Calibri Light" w:eastAsia="Cambria" w:hAnsi="Calibri Light" w:cs="Cambria"/>
          <w:b/>
        </w:rPr>
        <w:t>Administratora</w:t>
      </w:r>
      <w:r w:rsidRPr="00031518">
        <w:rPr>
          <w:rFonts w:ascii="Calibri Light" w:eastAsia="Cambria" w:hAnsi="Calibri Light" w:cs="Cambria"/>
        </w:rPr>
        <w:t xml:space="preserve"> lub </w:t>
      </w:r>
      <w:r w:rsidRPr="00031518">
        <w:rPr>
          <w:rFonts w:ascii="Calibri Light" w:eastAsia="Cambria" w:hAnsi="Calibri Light" w:cs="Cambria"/>
          <w:b/>
        </w:rPr>
        <w:t>Podmiotu przetwarzającego</w:t>
      </w:r>
      <w:r w:rsidRPr="00031518">
        <w:rPr>
          <w:rFonts w:ascii="Calibri Light" w:eastAsia="Cambria" w:hAnsi="Calibri Light" w:cs="Cambria"/>
        </w:rPr>
        <w:t xml:space="preserve">, która ma dostęp do danych osobowych, przetwarzała je wyłącznie dla </w:t>
      </w:r>
      <w:r w:rsidRPr="00031518">
        <w:rPr>
          <w:rFonts w:ascii="Calibri Light" w:eastAsia="Cambria" w:hAnsi="Calibri Light" w:cs="Cambria"/>
          <w:b/>
        </w:rPr>
        <w:t>Administratora</w:t>
      </w:r>
      <w:r w:rsidRPr="00031518">
        <w:rPr>
          <w:rFonts w:ascii="Calibri Light" w:eastAsia="Cambria" w:hAnsi="Calibri Light" w:cs="Cambria"/>
        </w:rPr>
        <w:t xml:space="preserve">, chyba że wymaga tego od niej prawo Unii Europejskiej lub prawo krajowe; </w:t>
      </w:r>
    </w:p>
    <w:p w:rsidR="00031518" w:rsidRPr="00031518" w:rsidRDefault="00031518" w:rsidP="00031518">
      <w:pPr>
        <w:pStyle w:val="Normalny1"/>
        <w:numPr>
          <w:ilvl w:val="1"/>
          <w:numId w:val="3"/>
        </w:numPr>
        <w:shd w:val="clear" w:color="auto" w:fill="FFFFFF"/>
        <w:spacing w:after="60"/>
        <w:ind w:left="1067" w:hanging="360"/>
        <w:jc w:val="both"/>
        <w:rPr>
          <w:rFonts w:ascii="Calibri Light" w:eastAsia="Cambria" w:hAnsi="Calibri Light" w:cs="Cambria"/>
          <w:b/>
        </w:rPr>
      </w:pPr>
      <w:r w:rsidRPr="00031518">
        <w:rPr>
          <w:rFonts w:ascii="Calibri Light" w:eastAsia="Cambria" w:hAnsi="Calibri Light" w:cs="Cambria"/>
        </w:rPr>
        <w:t>prowadzenia dokumentacji opisującej sposób przetwarzania danych oraz środki podjęte na podstawie niniejszego paragrafu,</w:t>
      </w:r>
    </w:p>
    <w:p w:rsidR="00031518" w:rsidRPr="00031518" w:rsidRDefault="00031518" w:rsidP="00031518">
      <w:pPr>
        <w:pStyle w:val="Normalny1"/>
        <w:numPr>
          <w:ilvl w:val="1"/>
          <w:numId w:val="3"/>
        </w:numPr>
        <w:shd w:val="clear" w:color="auto" w:fill="FFFFFF"/>
        <w:spacing w:after="60"/>
        <w:ind w:left="1067" w:hanging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</w:rPr>
        <w:t xml:space="preserve">powoła Inspektora Ochrony Danych w przypadku, gdy taki obowiązek wynika z </w:t>
      </w:r>
      <w:r w:rsidRPr="00031518">
        <w:rPr>
          <w:rFonts w:ascii="Calibri Light" w:eastAsia="Cambria" w:hAnsi="Calibri Light" w:cs="Cambria"/>
          <w:b/>
        </w:rPr>
        <w:t>RODO</w:t>
      </w:r>
      <w:r w:rsidRPr="00031518">
        <w:rPr>
          <w:rFonts w:ascii="Calibri Light" w:eastAsia="Cambria" w:hAnsi="Calibri Light" w:cs="Cambria"/>
        </w:rPr>
        <w:t>;</w:t>
      </w:r>
    </w:p>
    <w:p w:rsidR="00031518" w:rsidRPr="00031518" w:rsidRDefault="00031518" w:rsidP="00031518">
      <w:pPr>
        <w:pStyle w:val="Normalny1"/>
        <w:numPr>
          <w:ilvl w:val="1"/>
          <w:numId w:val="3"/>
        </w:numPr>
        <w:shd w:val="clear" w:color="auto" w:fill="FFFFFF"/>
        <w:spacing w:after="60"/>
        <w:ind w:left="1067" w:hanging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</w:rPr>
        <w:t xml:space="preserve">udostępnienia </w:t>
      </w:r>
      <w:r w:rsidRPr="00031518">
        <w:rPr>
          <w:rFonts w:ascii="Calibri Light" w:eastAsia="Cambria" w:hAnsi="Calibri Light" w:cs="Cambria"/>
          <w:b/>
        </w:rPr>
        <w:t>Administratorowi</w:t>
      </w:r>
      <w:r w:rsidRPr="00031518">
        <w:rPr>
          <w:rFonts w:ascii="Calibri Light" w:eastAsia="Cambria" w:hAnsi="Calibri Light" w:cs="Cambria"/>
        </w:rPr>
        <w:t xml:space="preserve"> wszelkich informacji niezbędnych do wykazania spełnienia obowiązków określonych w artykule 28 </w:t>
      </w:r>
      <w:r w:rsidRPr="00031518">
        <w:rPr>
          <w:rFonts w:ascii="Calibri Light" w:eastAsia="Cambria" w:hAnsi="Calibri Light" w:cs="Cambria"/>
          <w:b/>
        </w:rPr>
        <w:t>RODO</w:t>
      </w:r>
      <w:r w:rsidRPr="00031518">
        <w:rPr>
          <w:rFonts w:ascii="Calibri Light" w:eastAsia="Cambria" w:hAnsi="Calibri Light" w:cs="Cambria"/>
        </w:rPr>
        <w:t>;</w:t>
      </w:r>
    </w:p>
    <w:p w:rsidR="00031518" w:rsidRPr="00031518" w:rsidRDefault="00031518" w:rsidP="00031518">
      <w:pPr>
        <w:pStyle w:val="Normalny1"/>
        <w:numPr>
          <w:ilvl w:val="1"/>
          <w:numId w:val="3"/>
        </w:numPr>
        <w:shd w:val="clear" w:color="auto" w:fill="FFFFFF"/>
        <w:spacing w:after="60"/>
        <w:ind w:left="1067" w:hanging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</w:rPr>
        <w:t xml:space="preserve">umożliwi audytorowi upoważnionemu przez </w:t>
      </w:r>
      <w:r w:rsidRPr="00031518">
        <w:rPr>
          <w:rFonts w:ascii="Calibri Light" w:eastAsia="Cambria" w:hAnsi="Calibri Light" w:cs="Cambria"/>
          <w:b/>
        </w:rPr>
        <w:t>Administratora</w:t>
      </w:r>
      <w:r w:rsidRPr="00031518">
        <w:rPr>
          <w:rFonts w:ascii="Calibri Light" w:eastAsia="Cambria" w:hAnsi="Calibri Light" w:cs="Cambria"/>
        </w:rPr>
        <w:t xml:space="preserve">, Inspektorowi Ochrony Danych Osobowych powołanemu przez </w:t>
      </w:r>
      <w:r w:rsidRPr="00031518">
        <w:rPr>
          <w:rFonts w:ascii="Calibri Light" w:eastAsia="Cambria" w:hAnsi="Calibri Light" w:cs="Cambria"/>
          <w:b/>
        </w:rPr>
        <w:t>Administratora</w:t>
      </w:r>
      <w:r w:rsidRPr="00031518">
        <w:rPr>
          <w:rFonts w:ascii="Calibri Light" w:eastAsia="Cambria" w:hAnsi="Calibri Light" w:cs="Cambria"/>
        </w:rPr>
        <w:t xml:space="preserve"> przeprowadzania audytów, inspekcji i kontroli dokonywanych czynności przetwarzania dokonywanego na podstawie </w:t>
      </w:r>
      <w:r w:rsidRPr="00031518">
        <w:rPr>
          <w:rFonts w:ascii="Calibri Light" w:eastAsia="Cambria" w:hAnsi="Calibri Light" w:cs="Cambria"/>
          <w:b/>
        </w:rPr>
        <w:t>Umowy</w:t>
      </w:r>
      <w:r w:rsidRPr="00031518">
        <w:rPr>
          <w:rFonts w:ascii="Calibri Light" w:eastAsia="Cambria" w:hAnsi="Calibri Light" w:cs="Cambria"/>
        </w:rPr>
        <w:t>.</w:t>
      </w:r>
    </w:p>
    <w:p w:rsidR="00031518" w:rsidRPr="00031518" w:rsidRDefault="00031518" w:rsidP="00031518">
      <w:pPr>
        <w:pStyle w:val="Normalny1"/>
        <w:numPr>
          <w:ilvl w:val="0"/>
          <w:numId w:val="3"/>
        </w:numPr>
        <w:shd w:val="clear" w:color="auto" w:fill="FFFFFF"/>
        <w:spacing w:after="60"/>
        <w:ind w:left="360" w:hanging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  <w:b/>
        </w:rPr>
        <w:lastRenderedPageBreak/>
        <w:t>Podmiot przetwarzający</w:t>
      </w:r>
      <w:r w:rsidRPr="00031518">
        <w:rPr>
          <w:rFonts w:ascii="Calibri Light" w:eastAsia="Cambria" w:hAnsi="Calibri Light" w:cs="Cambria"/>
        </w:rPr>
        <w:t xml:space="preserve"> po  zakończeniu  przetwarzania danych zobowiązany  jest  do niezwłocznego  usunięcia  lub  zwrotu  powierzonych  mu  danych.  Na  życzenie </w:t>
      </w:r>
      <w:r w:rsidRPr="00031518">
        <w:rPr>
          <w:rFonts w:ascii="Calibri Light" w:eastAsia="Cambria" w:hAnsi="Calibri Light" w:cs="Cambria"/>
          <w:b/>
        </w:rPr>
        <w:t>Administratora</w:t>
      </w:r>
      <w:r w:rsidRPr="00031518">
        <w:rPr>
          <w:rFonts w:ascii="Calibri Light" w:eastAsia="Cambria" w:hAnsi="Calibri Light" w:cs="Cambria"/>
        </w:rPr>
        <w:t xml:space="preserve">, </w:t>
      </w: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 ma obowiązek przedstawić w terminie 7 dni pisemny protokół potwierdzający fakt zniszczenia/usunięcia danych osobowych.</w:t>
      </w:r>
    </w:p>
    <w:p w:rsidR="00031518" w:rsidRPr="00031518" w:rsidRDefault="00031518" w:rsidP="00031518">
      <w:pPr>
        <w:pStyle w:val="Normalny1"/>
        <w:numPr>
          <w:ilvl w:val="0"/>
          <w:numId w:val="3"/>
        </w:numPr>
        <w:shd w:val="clear" w:color="auto" w:fill="FFFFFF"/>
        <w:spacing w:after="60"/>
        <w:ind w:left="360" w:hanging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 nie może powierzyć wykonania zadań wynikających z </w:t>
      </w:r>
      <w:r w:rsidRPr="00031518">
        <w:rPr>
          <w:rFonts w:ascii="Calibri Light" w:eastAsia="Cambria" w:hAnsi="Calibri Light" w:cs="Cambria"/>
          <w:b/>
        </w:rPr>
        <w:t>Umowy</w:t>
      </w:r>
      <w:r w:rsidRPr="00031518">
        <w:rPr>
          <w:rFonts w:ascii="Calibri Light" w:eastAsia="Cambria" w:hAnsi="Calibri Light" w:cs="Cambria"/>
        </w:rPr>
        <w:t xml:space="preserve"> osobie trzeciej bez uprzedniej zgody </w:t>
      </w:r>
      <w:r w:rsidRPr="00031518">
        <w:rPr>
          <w:rFonts w:ascii="Calibri Light" w:eastAsia="Cambria" w:hAnsi="Calibri Light" w:cs="Cambria"/>
          <w:b/>
        </w:rPr>
        <w:t>Administratora</w:t>
      </w:r>
      <w:r w:rsidRPr="00031518">
        <w:rPr>
          <w:rFonts w:ascii="Calibri Light" w:eastAsia="Cambria" w:hAnsi="Calibri Light" w:cs="Cambria"/>
        </w:rPr>
        <w:t xml:space="preserve"> wyrażonej na piśmie, która określać będzie szczegółowe warunki powierzenia.</w:t>
      </w:r>
    </w:p>
    <w:p w:rsidR="00031518" w:rsidRPr="00031518" w:rsidRDefault="00031518" w:rsidP="00031518">
      <w:pPr>
        <w:pStyle w:val="Normalny1"/>
        <w:numPr>
          <w:ilvl w:val="0"/>
          <w:numId w:val="3"/>
        </w:numPr>
        <w:shd w:val="clear" w:color="auto" w:fill="FFFFFF"/>
        <w:spacing w:after="60"/>
        <w:ind w:left="360" w:hanging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</w:rPr>
        <w:t xml:space="preserve">Jeżeli do wykonania w imieniu </w:t>
      </w:r>
      <w:r w:rsidRPr="00031518">
        <w:rPr>
          <w:rFonts w:ascii="Calibri Light" w:eastAsia="Cambria" w:hAnsi="Calibri Light" w:cs="Cambria"/>
          <w:b/>
        </w:rPr>
        <w:t>Administratora</w:t>
      </w:r>
      <w:r w:rsidRPr="00031518">
        <w:rPr>
          <w:rFonts w:ascii="Calibri Light" w:eastAsia="Cambria" w:hAnsi="Calibri Light" w:cs="Cambria"/>
        </w:rPr>
        <w:t xml:space="preserve"> konkretnych czynności przetwarzania </w:t>
      </w: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 będzie korzystał z usług innego podmiotu przetwarzającego (dalej w umowie zwanego: “</w:t>
      </w:r>
      <w:proofErr w:type="spellStart"/>
      <w:r w:rsidRPr="00031518">
        <w:rPr>
          <w:rFonts w:ascii="Calibri Light" w:eastAsia="Cambria" w:hAnsi="Calibri Light" w:cs="Cambria"/>
          <w:b/>
        </w:rPr>
        <w:t>subprocesorem</w:t>
      </w:r>
      <w:proofErr w:type="spellEnd"/>
      <w:r w:rsidRPr="00031518">
        <w:rPr>
          <w:rFonts w:ascii="Calibri Light" w:eastAsia="Cambria" w:hAnsi="Calibri Light" w:cs="Cambria"/>
        </w:rPr>
        <w:t xml:space="preserve">”), </w:t>
      </w: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 nałoży na </w:t>
      </w:r>
      <w:proofErr w:type="spellStart"/>
      <w:r w:rsidRPr="00031518">
        <w:rPr>
          <w:rFonts w:ascii="Calibri Light" w:eastAsia="Cambria" w:hAnsi="Calibri Light" w:cs="Cambria"/>
          <w:b/>
        </w:rPr>
        <w:t>subprocesora</w:t>
      </w:r>
      <w:proofErr w:type="spellEnd"/>
      <w:r w:rsidRPr="00031518">
        <w:rPr>
          <w:rFonts w:ascii="Calibri Light" w:eastAsia="Cambria" w:hAnsi="Calibri Light" w:cs="Cambria"/>
          <w:b/>
        </w:rPr>
        <w:t xml:space="preserve"> </w:t>
      </w:r>
      <w:r w:rsidRPr="00031518">
        <w:rPr>
          <w:rFonts w:ascii="Calibri Light" w:eastAsia="Cambria" w:hAnsi="Calibri Light" w:cs="Cambria"/>
        </w:rPr>
        <w:t xml:space="preserve">te same obowiązki dotyczące ochrony danych osobowych jak obowiązki </w:t>
      </w:r>
      <w:r w:rsidRPr="00031518">
        <w:rPr>
          <w:rFonts w:ascii="Calibri Light" w:eastAsia="Cambria" w:hAnsi="Calibri Light" w:cs="Cambria"/>
          <w:b/>
        </w:rPr>
        <w:t>Podmiotu przetwarzającego</w:t>
      </w:r>
      <w:r w:rsidRPr="00031518">
        <w:rPr>
          <w:rFonts w:ascii="Calibri Light" w:eastAsia="Cambria" w:hAnsi="Calibri Light" w:cs="Cambria"/>
        </w:rPr>
        <w:t xml:space="preserve"> określone w </w:t>
      </w:r>
      <w:r w:rsidRPr="00031518">
        <w:rPr>
          <w:rFonts w:ascii="Calibri Light" w:eastAsia="Cambria" w:hAnsi="Calibri Light" w:cs="Cambria"/>
          <w:b/>
        </w:rPr>
        <w:t>Umowie</w:t>
      </w:r>
      <w:r w:rsidRPr="00031518">
        <w:rPr>
          <w:rFonts w:ascii="Calibri Light" w:eastAsia="Cambria" w:hAnsi="Calibri Light" w:cs="Cambria"/>
        </w:rPr>
        <w:t xml:space="preserve">. Jeżeli </w:t>
      </w:r>
      <w:proofErr w:type="spellStart"/>
      <w:r w:rsidRPr="00031518">
        <w:rPr>
          <w:rFonts w:ascii="Calibri Light" w:eastAsia="Cambria" w:hAnsi="Calibri Light" w:cs="Cambria"/>
          <w:b/>
        </w:rPr>
        <w:t>subprocesor</w:t>
      </w:r>
      <w:proofErr w:type="spellEnd"/>
      <w:r w:rsidRPr="00031518">
        <w:rPr>
          <w:rFonts w:ascii="Calibri Light" w:eastAsia="Cambria" w:hAnsi="Calibri Light" w:cs="Cambria"/>
        </w:rPr>
        <w:t xml:space="preserve"> nie wywiąże się ze spoczywających na nim obowiązkach ochrony danych, pełna odpowiedzialność wobec </w:t>
      </w:r>
      <w:r w:rsidRPr="00031518">
        <w:rPr>
          <w:rFonts w:ascii="Calibri Light" w:eastAsia="Cambria" w:hAnsi="Calibri Light" w:cs="Cambria"/>
          <w:b/>
        </w:rPr>
        <w:t>Administratora</w:t>
      </w:r>
      <w:r w:rsidRPr="00031518">
        <w:rPr>
          <w:rFonts w:ascii="Calibri Light" w:eastAsia="Cambria" w:hAnsi="Calibri Light" w:cs="Cambria"/>
        </w:rPr>
        <w:t xml:space="preserve"> za wypełnienie obowiązków </w:t>
      </w:r>
      <w:proofErr w:type="spellStart"/>
      <w:r w:rsidRPr="00031518">
        <w:rPr>
          <w:rFonts w:ascii="Calibri Light" w:eastAsia="Cambria" w:hAnsi="Calibri Light" w:cs="Cambria"/>
          <w:b/>
        </w:rPr>
        <w:t>subprocesora</w:t>
      </w:r>
      <w:proofErr w:type="spellEnd"/>
      <w:r w:rsidRPr="00031518">
        <w:rPr>
          <w:rFonts w:ascii="Calibri Light" w:eastAsia="Cambria" w:hAnsi="Calibri Light" w:cs="Cambria"/>
        </w:rPr>
        <w:t xml:space="preserve"> spoczywa na </w:t>
      </w:r>
      <w:r w:rsidRPr="00031518">
        <w:rPr>
          <w:rFonts w:ascii="Calibri Light" w:eastAsia="Cambria" w:hAnsi="Calibri Light" w:cs="Cambria"/>
          <w:b/>
        </w:rPr>
        <w:t>Podmiocie przetwarzającym</w:t>
      </w:r>
      <w:r w:rsidRPr="00031518">
        <w:rPr>
          <w:rFonts w:ascii="Calibri Light" w:eastAsia="Cambria" w:hAnsi="Calibri Light" w:cs="Cambria"/>
        </w:rPr>
        <w:t>.</w:t>
      </w:r>
    </w:p>
    <w:p w:rsidR="00031518" w:rsidRPr="00031518" w:rsidRDefault="00031518" w:rsidP="00031518">
      <w:pPr>
        <w:pStyle w:val="Normalny1"/>
        <w:numPr>
          <w:ilvl w:val="0"/>
          <w:numId w:val="3"/>
        </w:numPr>
        <w:shd w:val="clear" w:color="auto" w:fill="FFFFFF"/>
        <w:spacing w:after="60"/>
        <w:ind w:left="360" w:hanging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 przekaże </w:t>
      </w:r>
      <w:r w:rsidRPr="00031518">
        <w:rPr>
          <w:rFonts w:ascii="Calibri Light" w:eastAsia="Cambria" w:hAnsi="Calibri Light" w:cs="Cambria"/>
          <w:b/>
        </w:rPr>
        <w:t>Administratorowi</w:t>
      </w:r>
      <w:r w:rsidRPr="00031518">
        <w:rPr>
          <w:rFonts w:ascii="Calibri Light" w:eastAsia="Cambria" w:hAnsi="Calibri Light" w:cs="Cambria"/>
        </w:rPr>
        <w:t xml:space="preserve"> na wezwanie kopię dokumentów wykazujących spełnianie wymogów dotyczących przetwarzania danych osobowych nałożonych prawem.</w:t>
      </w:r>
    </w:p>
    <w:p w:rsidR="00031518" w:rsidRPr="00031518" w:rsidRDefault="00031518" w:rsidP="00031518">
      <w:pPr>
        <w:pStyle w:val="Normalny1"/>
        <w:shd w:val="clear" w:color="auto" w:fill="FFFFFF"/>
        <w:spacing w:after="60"/>
        <w:jc w:val="both"/>
        <w:rPr>
          <w:rFonts w:ascii="Calibri Light" w:eastAsia="Cambria" w:hAnsi="Calibri Light" w:cs="Cambria"/>
          <w:sz w:val="24"/>
          <w:szCs w:val="24"/>
        </w:rPr>
      </w:pPr>
      <w:r w:rsidRPr="00031518">
        <w:rPr>
          <w:rFonts w:ascii="Calibri Light" w:eastAsia="Cambria" w:hAnsi="Calibri Light" w:cs="Cambria"/>
          <w:sz w:val="24"/>
          <w:szCs w:val="24"/>
        </w:rPr>
        <w:t> </w:t>
      </w:r>
    </w:p>
    <w:p w:rsidR="00031518" w:rsidRPr="00031518" w:rsidRDefault="00031518" w:rsidP="00031518">
      <w:pPr>
        <w:pStyle w:val="Normalny1"/>
        <w:shd w:val="clear" w:color="auto" w:fill="FFFFFF"/>
        <w:spacing w:after="60"/>
        <w:jc w:val="center"/>
        <w:rPr>
          <w:rFonts w:ascii="Calibri Light" w:eastAsia="Cambria" w:hAnsi="Calibri Light" w:cs="Cambria"/>
          <w:sz w:val="24"/>
          <w:szCs w:val="24"/>
        </w:rPr>
      </w:pPr>
      <w:r w:rsidRPr="00031518">
        <w:rPr>
          <w:rFonts w:ascii="Calibri Light" w:eastAsia="Cambria" w:hAnsi="Calibri Light" w:cs="Cambria"/>
          <w:b/>
        </w:rPr>
        <w:t>§5</w:t>
      </w:r>
      <w:r w:rsidR="002A6660">
        <w:rPr>
          <w:rFonts w:ascii="Calibri Light" w:eastAsia="Cambria" w:hAnsi="Calibri Light" w:cs="Cambria"/>
          <w:b/>
        </w:rPr>
        <w:br/>
      </w:r>
      <w:r w:rsidRPr="00031518">
        <w:rPr>
          <w:rFonts w:ascii="Calibri Light" w:eastAsia="Cambria" w:hAnsi="Calibri Light" w:cs="Cambria"/>
          <w:b/>
        </w:rPr>
        <w:t>Uprawnienia informacyjne i kontrola wykonywania Umowy</w:t>
      </w:r>
    </w:p>
    <w:p w:rsidR="00031518" w:rsidRPr="00031518" w:rsidRDefault="00031518" w:rsidP="00031518">
      <w:pPr>
        <w:pStyle w:val="Normalny1"/>
        <w:numPr>
          <w:ilvl w:val="0"/>
          <w:numId w:val="4"/>
        </w:numPr>
        <w:shd w:val="clear" w:color="auto" w:fill="FFFFFF"/>
        <w:spacing w:after="60"/>
        <w:ind w:left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  <w:b/>
        </w:rPr>
        <w:t>Administratorowi</w:t>
      </w:r>
      <w:r w:rsidRPr="00031518">
        <w:rPr>
          <w:rFonts w:ascii="Calibri Light" w:eastAsia="Cambria" w:hAnsi="Calibri Light" w:cs="Cambria"/>
        </w:rPr>
        <w:t xml:space="preserve"> przysługuje  prawo  kierowania  zapytań  do </w:t>
      </w:r>
      <w:r w:rsidRPr="00031518">
        <w:rPr>
          <w:rFonts w:ascii="Calibri Light" w:eastAsia="Cambria" w:hAnsi="Calibri Light" w:cs="Cambria"/>
          <w:b/>
        </w:rPr>
        <w:t>Podmiotu przetwarzającego</w:t>
      </w:r>
      <w:r w:rsidRPr="00031518">
        <w:rPr>
          <w:rFonts w:ascii="Calibri Light" w:eastAsia="Cambria" w:hAnsi="Calibri Light" w:cs="Cambria"/>
        </w:rPr>
        <w:t xml:space="preserve"> w  zakresie prawidłowości wykonania przez </w:t>
      </w: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 obowiązków dotyczących zabezpieczenia powierzonych mu na podstawie </w:t>
      </w:r>
      <w:r w:rsidRPr="00031518">
        <w:rPr>
          <w:rFonts w:ascii="Calibri Light" w:eastAsia="Cambria" w:hAnsi="Calibri Light" w:cs="Cambria"/>
          <w:b/>
        </w:rPr>
        <w:t>Umowy</w:t>
      </w:r>
      <w:r w:rsidRPr="00031518">
        <w:rPr>
          <w:rFonts w:ascii="Calibri Light" w:eastAsia="Cambria" w:hAnsi="Calibri Light" w:cs="Cambria"/>
        </w:rPr>
        <w:t xml:space="preserve"> danych.</w:t>
      </w:r>
    </w:p>
    <w:p w:rsidR="00031518" w:rsidRPr="00031518" w:rsidRDefault="00031518" w:rsidP="00031518">
      <w:pPr>
        <w:pStyle w:val="Normalny1"/>
        <w:numPr>
          <w:ilvl w:val="0"/>
          <w:numId w:val="4"/>
        </w:numPr>
        <w:shd w:val="clear" w:color="auto" w:fill="FFFFFF"/>
        <w:spacing w:after="60"/>
        <w:ind w:left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 zobowiązuje się udzielić odpowiedzi na zapytanie, o którym mowa w ust. 1, w terminie 7 dni od daty wpłynięcia zapytania.</w:t>
      </w:r>
    </w:p>
    <w:p w:rsidR="00031518" w:rsidRPr="00031518" w:rsidRDefault="00031518" w:rsidP="00031518">
      <w:pPr>
        <w:pStyle w:val="Normalny1"/>
        <w:numPr>
          <w:ilvl w:val="0"/>
          <w:numId w:val="4"/>
        </w:numPr>
        <w:shd w:val="clear" w:color="auto" w:fill="FFFFFF"/>
        <w:spacing w:after="60"/>
        <w:ind w:left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</w:rPr>
        <w:t xml:space="preserve">W przypadku stwierdzenia jakiejkolwiek sytuacji stanowiącej naruszenie lub mogącej stanowić naruszenie bezpieczeństwa danych osobowych </w:t>
      </w: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 zobowiązany jest niezwłocznie:</w:t>
      </w:r>
    </w:p>
    <w:p w:rsidR="00031518" w:rsidRPr="00031518" w:rsidRDefault="00031518" w:rsidP="00031518">
      <w:pPr>
        <w:pStyle w:val="Normalny1"/>
        <w:numPr>
          <w:ilvl w:val="1"/>
          <w:numId w:val="1"/>
        </w:numPr>
        <w:spacing w:after="60"/>
        <w:ind w:left="992" w:hanging="360"/>
        <w:jc w:val="both"/>
        <w:rPr>
          <w:rFonts w:ascii="Calibri Light" w:eastAsia="Cambria" w:hAnsi="Calibri Light" w:cs="Cambria"/>
          <w:b/>
        </w:rPr>
      </w:pPr>
      <w:r w:rsidRPr="00031518">
        <w:rPr>
          <w:rFonts w:ascii="Calibri Light" w:eastAsia="Cambria" w:hAnsi="Calibri Light" w:cs="Cambria"/>
        </w:rPr>
        <w:t>ustalić przyczynę naruszenia;</w:t>
      </w:r>
    </w:p>
    <w:p w:rsidR="00031518" w:rsidRPr="00031518" w:rsidRDefault="00031518" w:rsidP="00031518">
      <w:pPr>
        <w:pStyle w:val="Normalny1"/>
        <w:numPr>
          <w:ilvl w:val="1"/>
          <w:numId w:val="1"/>
        </w:numPr>
        <w:spacing w:after="60"/>
        <w:ind w:left="992" w:hanging="360"/>
        <w:jc w:val="both"/>
        <w:rPr>
          <w:rFonts w:ascii="Calibri Light" w:eastAsia="Cambria" w:hAnsi="Calibri Light" w:cs="Cambria"/>
          <w:b/>
        </w:rPr>
      </w:pPr>
      <w:r w:rsidRPr="00031518">
        <w:rPr>
          <w:rFonts w:ascii="Calibri Light" w:eastAsia="Cambria" w:hAnsi="Calibri Light" w:cs="Cambria"/>
        </w:rPr>
        <w:t>podjąć wszelkie czynności mające na celu usunięcie naruszenia i zabezpieczenie danych osobowych w sposób należyty przed dalszymi naruszeniami;</w:t>
      </w:r>
    </w:p>
    <w:p w:rsidR="00031518" w:rsidRPr="00031518" w:rsidRDefault="00031518" w:rsidP="00031518">
      <w:pPr>
        <w:pStyle w:val="Normalny1"/>
        <w:numPr>
          <w:ilvl w:val="1"/>
          <w:numId w:val="1"/>
        </w:numPr>
        <w:spacing w:after="60"/>
        <w:ind w:left="992" w:hanging="360"/>
        <w:jc w:val="both"/>
        <w:rPr>
          <w:rFonts w:ascii="Calibri Light" w:eastAsia="Cambria" w:hAnsi="Calibri Light" w:cs="Cambria"/>
          <w:b/>
        </w:rPr>
      </w:pPr>
      <w:r w:rsidRPr="00031518">
        <w:rPr>
          <w:rFonts w:ascii="Calibri Light" w:eastAsia="Cambria" w:hAnsi="Calibri Light" w:cs="Cambria"/>
        </w:rPr>
        <w:t>zebrać wszystkie możliwe dane i dokumenty, które mogą pomóc w ustaleniu okoliczności naruszenia i przeciwdziałaniu podobnym naruszeniom w przyszłości,</w:t>
      </w:r>
    </w:p>
    <w:p w:rsidR="00031518" w:rsidRPr="00031518" w:rsidRDefault="00031518" w:rsidP="00031518">
      <w:pPr>
        <w:pStyle w:val="Normalny1"/>
        <w:numPr>
          <w:ilvl w:val="1"/>
          <w:numId w:val="1"/>
        </w:numPr>
        <w:spacing w:after="60"/>
        <w:ind w:left="992" w:hanging="360"/>
        <w:jc w:val="both"/>
        <w:rPr>
          <w:rFonts w:ascii="Calibri Light" w:eastAsia="Cambria" w:hAnsi="Calibri Light" w:cs="Cambria"/>
          <w:b/>
        </w:rPr>
      </w:pPr>
      <w:r w:rsidRPr="00031518">
        <w:rPr>
          <w:rFonts w:ascii="Calibri Light" w:eastAsia="Cambria" w:hAnsi="Calibri Light" w:cs="Cambria"/>
        </w:rPr>
        <w:t>spełnić wszelkie inne przewidziane prawem obowiązki nałożone na podmioty przetwarzające dane osobowe, w tym, jeżeli jest to wymagane prawem, dokonać zgłoszenia naruszenia do właściwego organu państwowego.</w:t>
      </w:r>
    </w:p>
    <w:p w:rsidR="00031518" w:rsidRPr="00031518" w:rsidRDefault="00031518" w:rsidP="00031518">
      <w:pPr>
        <w:pStyle w:val="Normalny1"/>
        <w:numPr>
          <w:ilvl w:val="0"/>
          <w:numId w:val="2"/>
        </w:numPr>
        <w:shd w:val="clear" w:color="auto" w:fill="FFFFFF"/>
        <w:spacing w:after="0"/>
        <w:ind w:left="425" w:hanging="425"/>
        <w:contextualSpacing/>
        <w:jc w:val="both"/>
        <w:rPr>
          <w:rFonts w:ascii="Calibri Light" w:hAnsi="Calibri Light"/>
        </w:rPr>
      </w:pP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 zobowiązuje się niezwłocznie zawiadomić </w:t>
      </w:r>
      <w:r w:rsidRPr="00031518">
        <w:rPr>
          <w:rFonts w:ascii="Calibri Light" w:eastAsia="Cambria" w:hAnsi="Calibri Light" w:cs="Cambria"/>
          <w:b/>
        </w:rPr>
        <w:t xml:space="preserve">Administratora </w:t>
      </w:r>
      <w:r w:rsidRPr="00031518">
        <w:rPr>
          <w:rFonts w:ascii="Calibri Light" w:eastAsia="Cambria" w:hAnsi="Calibri Light" w:cs="Cambria"/>
        </w:rPr>
        <w:t>o:</w:t>
      </w:r>
    </w:p>
    <w:p w:rsidR="00031518" w:rsidRPr="00031518" w:rsidRDefault="00031518" w:rsidP="00031518">
      <w:pPr>
        <w:pStyle w:val="Normalny1"/>
        <w:numPr>
          <w:ilvl w:val="1"/>
          <w:numId w:val="10"/>
        </w:numPr>
        <w:shd w:val="clear" w:color="auto" w:fill="FFFFFF"/>
        <w:spacing w:after="60"/>
        <w:ind w:left="992" w:hanging="390"/>
        <w:jc w:val="both"/>
        <w:rPr>
          <w:rFonts w:ascii="Calibri Light" w:eastAsia="Cambria" w:hAnsi="Calibri Light" w:cs="Cambria"/>
          <w:b/>
        </w:rPr>
      </w:pPr>
      <w:r w:rsidRPr="00031518">
        <w:rPr>
          <w:rFonts w:ascii="Calibri Light" w:eastAsia="Cambria" w:hAnsi="Calibri Light" w:cs="Cambria"/>
        </w:rPr>
        <w:t>o wszystkich naruszeniach lub uzasadnionych podejrzeniach naruszenia ochrony danych osobowych, o których mowa w ust. 3,</w:t>
      </w:r>
    </w:p>
    <w:p w:rsidR="00031518" w:rsidRPr="00031518" w:rsidRDefault="00031518" w:rsidP="00031518">
      <w:pPr>
        <w:pStyle w:val="Normalny1"/>
        <w:numPr>
          <w:ilvl w:val="1"/>
          <w:numId w:val="10"/>
        </w:numPr>
        <w:shd w:val="clear" w:color="auto" w:fill="FFFFFF"/>
        <w:spacing w:after="60"/>
        <w:ind w:left="992" w:hanging="390"/>
        <w:jc w:val="both"/>
        <w:rPr>
          <w:rFonts w:ascii="Calibri Light" w:eastAsia="Cambria" w:hAnsi="Calibri Light" w:cs="Cambria"/>
          <w:b/>
        </w:rPr>
      </w:pPr>
      <w:r w:rsidRPr="00031518">
        <w:rPr>
          <w:rFonts w:ascii="Calibri Light" w:eastAsia="Cambria" w:hAnsi="Calibri Light" w:cs="Cambria"/>
        </w:rPr>
        <w:t xml:space="preserve">każdym prawnie umocowanym żądaniu udostępnienia danych osobowych właściwemu organowi państwa, chyba, że zakaz zawiadomienia wynika z przepisów prawa, </w:t>
      </w:r>
      <w:r w:rsidRPr="00031518">
        <w:rPr>
          <w:rFonts w:ascii="Calibri Light" w:eastAsia="Cambria" w:hAnsi="Calibri Light" w:cs="Cambria"/>
        </w:rPr>
        <w:lastRenderedPageBreak/>
        <w:t>a w szczególności przepisów postępowania karnego, gdy zakaz ma na celu zapewnienia poufności wszczętego dochodzenia,</w:t>
      </w:r>
    </w:p>
    <w:p w:rsidR="00031518" w:rsidRPr="00031518" w:rsidRDefault="00031518" w:rsidP="00031518">
      <w:pPr>
        <w:pStyle w:val="Normalny1"/>
        <w:numPr>
          <w:ilvl w:val="1"/>
          <w:numId w:val="10"/>
        </w:numPr>
        <w:shd w:val="clear" w:color="auto" w:fill="FFFFFF"/>
        <w:spacing w:after="60"/>
        <w:ind w:left="992" w:hanging="390"/>
        <w:jc w:val="both"/>
        <w:rPr>
          <w:rFonts w:ascii="Calibri Light" w:eastAsia="Cambria" w:hAnsi="Calibri Light" w:cs="Cambria"/>
          <w:b/>
        </w:rPr>
      </w:pPr>
      <w:r w:rsidRPr="00031518">
        <w:rPr>
          <w:rFonts w:ascii="Calibri Light" w:eastAsia="Cambria" w:hAnsi="Calibri Light" w:cs="Cambria"/>
        </w:rPr>
        <w:t>każdym nieupoważnionym dostępie do danych osobowych,</w:t>
      </w:r>
    </w:p>
    <w:p w:rsidR="00031518" w:rsidRPr="00031518" w:rsidRDefault="00031518" w:rsidP="00031518">
      <w:pPr>
        <w:pStyle w:val="Normalny1"/>
        <w:numPr>
          <w:ilvl w:val="1"/>
          <w:numId w:val="10"/>
        </w:numPr>
        <w:shd w:val="clear" w:color="auto" w:fill="FFFFFF"/>
        <w:spacing w:after="60"/>
        <w:ind w:left="992" w:hanging="390"/>
        <w:jc w:val="both"/>
        <w:rPr>
          <w:rFonts w:ascii="Calibri Light" w:eastAsia="Cambria" w:hAnsi="Calibri Light" w:cs="Cambria"/>
          <w:b/>
        </w:rPr>
      </w:pPr>
      <w:r w:rsidRPr="00031518">
        <w:rPr>
          <w:rFonts w:ascii="Calibri Light" w:eastAsia="Cambria" w:hAnsi="Calibri Light" w:cs="Cambria"/>
        </w:rPr>
        <w:t>każdym żądaniu otrzymanym od osoby, której dane przetwarza, powstrzymując się jednocześnie od odpowiedzi na żądanie.</w:t>
      </w:r>
    </w:p>
    <w:p w:rsidR="00031518" w:rsidRPr="00031518" w:rsidRDefault="00031518" w:rsidP="00031518">
      <w:pPr>
        <w:pStyle w:val="Normalny1"/>
        <w:numPr>
          <w:ilvl w:val="0"/>
          <w:numId w:val="10"/>
        </w:numPr>
        <w:shd w:val="clear" w:color="auto" w:fill="FFFFFF"/>
        <w:spacing w:after="60"/>
        <w:ind w:left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  <w:b/>
        </w:rPr>
        <w:t>Administrator</w:t>
      </w:r>
      <w:r w:rsidRPr="00031518">
        <w:rPr>
          <w:rFonts w:ascii="Calibri Light" w:eastAsia="Cambria" w:hAnsi="Calibri Light" w:cs="Cambria"/>
        </w:rPr>
        <w:t xml:space="preserve"> ma prawo do kontroli sposobu wykonywania </w:t>
      </w:r>
      <w:r w:rsidRPr="00031518">
        <w:rPr>
          <w:rFonts w:ascii="Calibri Light" w:eastAsia="Cambria" w:hAnsi="Calibri Light" w:cs="Cambria"/>
          <w:b/>
        </w:rPr>
        <w:t>Umowy</w:t>
      </w:r>
      <w:r w:rsidRPr="00031518">
        <w:rPr>
          <w:rFonts w:ascii="Calibri Light" w:eastAsia="Cambria" w:hAnsi="Calibri Light" w:cs="Cambria"/>
        </w:rPr>
        <w:t xml:space="preserve"> poprzez przeprowadzenie, zapowiedzianych na 7 dni wcześniej, kontroli dotyczących przetwarzania danych osobowych dokonywanego przez </w:t>
      </w: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 oraz żądania składania przez niego pisemnych wyjaśnień.</w:t>
      </w:r>
    </w:p>
    <w:p w:rsidR="00031518" w:rsidRPr="00031518" w:rsidRDefault="00031518" w:rsidP="00031518">
      <w:pPr>
        <w:pStyle w:val="Normalny1"/>
        <w:numPr>
          <w:ilvl w:val="0"/>
          <w:numId w:val="10"/>
        </w:numPr>
        <w:spacing w:after="60"/>
        <w:ind w:left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</w:rPr>
        <w:t xml:space="preserve">W przypadku wystąpienia sytuacji określonych w </w:t>
      </w:r>
      <w:r w:rsidRPr="00031518">
        <w:rPr>
          <w:rFonts w:ascii="Calibri Light" w:eastAsia="Cambria" w:hAnsi="Calibri Light" w:cs="Cambria"/>
          <w:b/>
        </w:rPr>
        <w:t>§5</w:t>
      </w:r>
      <w:r w:rsidRPr="00031518">
        <w:rPr>
          <w:rFonts w:ascii="Calibri Light" w:eastAsia="Cambria" w:hAnsi="Calibri Light" w:cs="Cambria"/>
        </w:rPr>
        <w:t xml:space="preserve"> ust. 3, </w:t>
      </w:r>
      <w:r w:rsidRPr="00031518">
        <w:rPr>
          <w:rFonts w:ascii="Calibri Light" w:eastAsia="Cambria" w:hAnsi="Calibri Light" w:cs="Cambria"/>
          <w:b/>
        </w:rPr>
        <w:t xml:space="preserve">Administrator </w:t>
      </w:r>
      <w:r w:rsidRPr="00031518">
        <w:rPr>
          <w:rFonts w:ascii="Calibri Light" w:eastAsia="Cambria" w:hAnsi="Calibri Light" w:cs="Cambria"/>
        </w:rPr>
        <w:t xml:space="preserve">będzie miał prawo dokonać kontroli bez konieczności zachowania terminu, o których mowa w </w:t>
      </w:r>
      <w:r w:rsidRPr="00031518">
        <w:rPr>
          <w:rFonts w:ascii="Calibri Light" w:eastAsia="Cambria" w:hAnsi="Calibri Light" w:cs="Cambria"/>
          <w:b/>
        </w:rPr>
        <w:t xml:space="preserve">§5 </w:t>
      </w:r>
      <w:r w:rsidRPr="00031518">
        <w:rPr>
          <w:rFonts w:ascii="Calibri Light" w:eastAsia="Cambria" w:hAnsi="Calibri Light" w:cs="Cambria"/>
        </w:rPr>
        <w:t xml:space="preserve">ust 5. </w:t>
      </w:r>
    </w:p>
    <w:p w:rsidR="00031518" w:rsidRPr="00031518" w:rsidRDefault="00031518" w:rsidP="00031518">
      <w:pPr>
        <w:pStyle w:val="Normalny1"/>
        <w:numPr>
          <w:ilvl w:val="0"/>
          <w:numId w:val="10"/>
        </w:numPr>
        <w:shd w:val="clear" w:color="auto" w:fill="FFFFFF"/>
        <w:spacing w:after="60"/>
        <w:ind w:left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</w:rPr>
        <w:t xml:space="preserve">Na zakończenie kontroli, o których mowa w </w:t>
      </w:r>
      <w:r w:rsidR="002A6660" w:rsidRPr="00031518">
        <w:rPr>
          <w:rFonts w:ascii="Calibri Light" w:eastAsia="Cambria" w:hAnsi="Calibri Light" w:cs="Cambria"/>
          <w:b/>
        </w:rPr>
        <w:t>§5</w:t>
      </w:r>
      <w:r w:rsidR="002A6660">
        <w:rPr>
          <w:rFonts w:ascii="Calibri Light" w:eastAsia="Cambria" w:hAnsi="Calibri Light" w:cs="Cambria"/>
          <w:b/>
        </w:rPr>
        <w:t xml:space="preserve"> </w:t>
      </w:r>
      <w:r w:rsidRPr="00031518">
        <w:rPr>
          <w:rFonts w:ascii="Calibri Light" w:eastAsia="Cambria" w:hAnsi="Calibri Light" w:cs="Cambria"/>
        </w:rPr>
        <w:t xml:space="preserve">ust. 5 i 6, przedstawiciel </w:t>
      </w:r>
      <w:r w:rsidRPr="00031518">
        <w:rPr>
          <w:rFonts w:ascii="Calibri Light" w:eastAsia="Cambria" w:hAnsi="Calibri Light" w:cs="Cambria"/>
          <w:b/>
        </w:rPr>
        <w:t>Administratora</w:t>
      </w:r>
      <w:r w:rsidRPr="00031518">
        <w:rPr>
          <w:rFonts w:ascii="Calibri Light" w:eastAsia="Cambria" w:hAnsi="Calibri Light" w:cs="Cambria"/>
        </w:rPr>
        <w:t xml:space="preserve"> sporządza protokół w 2 egzemplarzach, który podpisują przedstawiciele obu </w:t>
      </w:r>
      <w:r w:rsidRPr="00031518">
        <w:rPr>
          <w:rFonts w:ascii="Calibri Light" w:eastAsia="Cambria" w:hAnsi="Calibri Light" w:cs="Cambria"/>
          <w:b/>
        </w:rPr>
        <w:t>Stron</w:t>
      </w:r>
      <w:r w:rsidRPr="00031518">
        <w:rPr>
          <w:rFonts w:ascii="Calibri Light" w:eastAsia="Cambria" w:hAnsi="Calibri Light" w:cs="Cambria"/>
        </w:rPr>
        <w:t xml:space="preserve">. </w:t>
      </w: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 może wnieść zastrzeżenia do protokołu w ciągu 5 dni roboczych od daty jego podpisania przez </w:t>
      </w:r>
      <w:r w:rsidRPr="00031518">
        <w:rPr>
          <w:rFonts w:ascii="Calibri Light" w:eastAsia="Cambria" w:hAnsi="Calibri Light" w:cs="Cambria"/>
          <w:b/>
        </w:rPr>
        <w:t>Strony</w:t>
      </w:r>
      <w:r w:rsidRPr="00031518">
        <w:rPr>
          <w:rFonts w:ascii="Calibri Light" w:eastAsia="Cambria" w:hAnsi="Calibri Light" w:cs="Cambria"/>
        </w:rPr>
        <w:t>.</w:t>
      </w:r>
    </w:p>
    <w:p w:rsidR="00031518" w:rsidRPr="00031518" w:rsidRDefault="00031518" w:rsidP="00031518">
      <w:pPr>
        <w:pStyle w:val="Normalny1"/>
        <w:numPr>
          <w:ilvl w:val="0"/>
          <w:numId w:val="10"/>
        </w:numPr>
        <w:shd w:val="clear" w:color="auto" w:fill="FFFFFF"/>
        <w:spacing w:after="60"/>
        <w:ind w:left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 zobowiązuje się dostosować do zaleceń pokontrolnych mających na celu usunięcie uchybień i poprawę bezpieczeństwa przetwarzania danych osobowych, pod rygorem wypowiedzenia umowy, o której mowa w </w:t>
      </w:r>
      <w:r w:rsidRPr="00031518">
        <w:rPr>
          <w:rFonts w:ascii="Calibri Light" w:eastAsia="Cambria" w:hAnsi="Calibri Light" w:cs="Cambria"/>
          <w:b/>
        </w:rPr>
        <w:t>§1</w:t>
      </w:r>
      <w:r w:rsidRPr="00031518">
        <w:rPr>
          <w:rFonts w:ascii="Calibri Light" w:eastAsia="Cambria" w:hAnsi="Calibri Light" w:cs="Cambria"/>
        </w:rPr>
        <w:t xml:space="preserve"> ust. 1 Umowy.</w:t>
      </w:r>
      <w:r w:rsidRPr="00031518">
        <w:rPr>
          <w:rFonts w:ascii="Calibri Light" w:eastAsia="Cambria" w:hAnsi="Calibri Light" w:cs="Cambria"/>
          <w:sz w:val="24"/>
          <w:szCs w:val="24"/>
        </w:rPr>
        <w:t> </w:t>
      </w:r>
    </w:p>
    <w:p w:rsidR="00031518" w:rsidRPr="00031518" w:rsidRDefault="00031518" w:rsidP="00031518">
      <w:pPr>
        <w:pStyle w:val="Normalny1"/>
        <w:shd w:val="clear" w:color="auto" w:fill="FFFFFF"/>
        <w:spacing w:after="60"/>
        <w:rPr>
          <w:rFonts w:ascii="Calibri Light" w:eastAsia="Cambria" w:hAnsi="Calibri Light" w:cs="Cambria"/>
          <w:sz w:val="24"/>
          <w:szCs w:val="24"/>
        </w:rPr>
      </w:pPr>
      <w:r w:rsidRPr="00031518">
        <w:rPr>
          <w:rFonts w:ascii="Calibri Light" w:eastAsia="Cambria" w:hAnsi="Calibri Light" w:cs="Cambria"/>
          <w:sz w:val="24"/>
          <w:szCs w:val="24"/>
        </w:rPr>
        <w:t> </w:t>
      </w:r>
    </w:p>
    <w:p w:rsidR="00031518" w:rsidRPr="00031518" w:rsidRDefault="00031518" w:rsidP="002A6660">
      <w:pPr>
        <w:pStyle w:val="Normalny1"/>
        <w:shd w:val="clear" w:color="auto" w:fill="FFFFFF"/>
        <w:spacing w:after="60"/>
        <w:jc w:val="center"/>
        <w:rPr>
          <w:rFonts w:ascii="Calibri Light" w:eastAsia="Cambria" w:hAnsi="Calibri Light" w:cs="Cambria"/>
          <w:sz w:val="24"/>
          <w:szCs w:val="24"/>
        </w:rPr>
      </w:pPr>
      <w:r w:rsidRPr="00031518">
        <w:rPr>
          <w:rFonts w:ascii="Calibri Light" w:eastAsia="Cambria" w:hAnsi="Calibri Light" w:cs="Cambria"/>
          <w:b/>
        </w:rPr>
        <w:t>§6</w:t>
      </w:r>
      <w:r w:rsidRPr="00031518">
        <w:rPr>
          <w:rFonts w:ascii="Calibri Light" w:eastAsia="Cambria" w:hAnsi="Calibri Light" w:cs="Cambria"/>
          <w:b/>
        </w:rPr>
        <w:br/>
        <w:t>Dostęp do danych oraz upoważniania przetwarzania danych</w:t>
      </w:r>
    </w:p>
    <w:p w:rsidR="00031518" w:rsidRPr="00031518" w:rsidRDefault="00031518" w:rsidP="00031518">
      <w:pPr>
        <w:pStyle w:val="Normalny1"/>
        <w:numPr>
          <w:ilvl w:val="0"/>
          <w:numId w:val="7"/>
        </w:numPr>
        <w:shd w:val="clear" w:color="auto" w:fill="FFFFFF"/>
        <w:spacing w:after="60"/>
        <w:ind w:left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</w:rPr>
        <w:t xml:space="preserve">Dostęp  do  powierzonych  danych  osobowych  mogą  posiadać  tylko  osoby,  którym </w:t>
      </w: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 nadał upoważnienia do przetwarzania danych. </w:t>
      </w:r>
    </w:p>
    <w:p w:rsidR="00031518" w:rsidRPr="00031518" w:rsidRDefault="00031518" w:rsidP="00031518">
      <w:pPr>
        <w:pStyle w:val="Normalny1"/>
        <w:numPr>
          <w:ilvl w:val="0"/>
          <w:numId w:val="7"/>
        </w:numPr>
        <w:shd w:val="clear" w:color="auto" w:fill="FFFFFF"/>
        <w:spacing w:after="60"/>
        <w:ind w:left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 zobowiązuje się do prowadzenia rejestru osób upoważnionych do przetwarzania danych. Na żądanie </w:t>
      </w:r>
      <w:r w:rsidRPr="00031518">
        <w:rPr>
          <w:rFonts w:ascii="Calibri Light" w:eastAsia="Cambria" w:hAnsi="Calibri Light" w:cs="Cambria"/>
          <w:b/>
        </w:rPr>
        <w:t>Administratora</w:t>
      </w:r>
      <w:r w:rsidRPr="00031518">
        <w:rPr>
          <w:rFonts w:ascii="Calibri Light" w:eastAsia="Cambria" w:hAnsi="Calibri Light" w:cs="Cambria"/>
        </w:rPr>
        <w:t xml:space="preserve">, </w:t>
      </w:r>
      <w:r w:rsidRPr="00031518">
        <w:rPr>
          <w:rFonts w:ascii="Calibri Light" w:eastAsia="Cambria" w:hAnsi="Calibri Light" w:cs="Cambria"/>
          <w:b/>
        </w:rPr>
        <w:t xml:space="preserve">Podmiot przetwarzający </w:t>
      </w:r>
      <w:r w:rsidRPr="00031518">
        <w:rPr>
          <w:rFonts w:ascii="Calibri Light" w:eastAsia="Cambria" w:hAnsi="Calibri Light" w:cs="Cambria"/>
        </w:rPr>
        <w:t>niezwłocznie  udostępni  aktualny rejestr osób upoważnionych do przetwarzania powierzonych danych.</w:t>
      </w:r>
    </w:p>
    <w:p w:rsidR="00031518" w:rsidRPr="00031518" w:rsidRDefault="00031518" w:rsidP="00031518">
      <w:pPr>
        <w:pStyle w:val="Normalny1"/>
        <w:numPr>
          <w:ilvl w:val="0"/>
          <w:numId w:val="7"/>
        </w:numPr>
        <w:shd w:val="clear" w:color="auto" w:fill="FFFFFF"/>
        <w:spacing w:after="60"/>
        <w:ind w:left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  <w:b/>
        </w:rPr>
        <w:t xml:space="preserve">Podmiot przetwarzający </w:t>
      </w:r>
      <w:r w:rsidRPr="00031518">
        <w:rPr>
          <w:rFonts w:ascii="Calibri Light" w:eastAsia="Cambria" w:hAnsi="Calibri Light" w:cs="Cambria"/>
        </w:rPr>
        <w:t>zobowiązuje się zapewnić kontrolę nad tym, jakie dane osobowe, kiedy i przez kogo zostały wprowadzone do zbioru danych oraz komu są przekazywane.</w:t>
      </w:r>
    </w:p>
    <w:p w:rsidR="00031518" w:rsidRPr="00031518" w:rsidRDefault="00031518" w:rsidP="00031518">
      <w:pPr>
        <w:pStyle w:val="Normalny1"/>
        <w:numPr>
          <w:ilvl w:val="0"/>
          <w:numId w:val="7"/>
        </w:numPr>
        <w:shd w:val="clear" w:color="auto" w:fill="FFFFFF"/>
        <w:spacing w:after="60"/>
        <w:ind w:left="360"/>
        <w:jc w:val="both"/>
        <w:rPr>
          <w:rFonts w:ascii="Calibri Light" w:eastAsia="Arial" w:hAnsi="Calibri Light" w:cs="Arial"/>
          <w:b/>
        </w:rPr>
      </w:pP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 oświadcza,  że  każda  osoba, w tym pracownik  etatowy,  osoba  świadcząca czynności  na  podstawie  umów  cywilnoprawnych,  inne  osoby pracujące  na  rzecz </w:t>
      </w:r>
      <w:r w:rsidRPr="00031518">
        <w:rPr>
          <w:rFonts w:ascii="Calibri Light" w:eastAsia="Cambria" w:hAnsi="Calibri Light" w:cs="Cambria"/>
          <w:b/>
        </w:rPr>
        <w:t>Podmiotu przetwarzającego,</w:t>
      </w:r>
      <w:r w:rsidRPr="00031518">
        <w:rPr>
          <w:rFonts w:ascii="Calibri Light" w:eastAsia="Cambria" w:hAnsi="Calibri Light" w:cs="Cambria"/>
        </w:rPr>
        <w:t xml:space="preserve">  która  zostanie  dopuszczona  do  przetwarzania powierzonych przez </w:t>
      </w:r>
      <w:r w:rsidRPr="00031518">
        <w:rPr>
          <w:rFonts w:ascii="Calibri Light" w:eastAsia="Cambria" w:hAnsi="Calibri Light" w:cs="Cambria"/>
          <w:b/>
        </w:rPr>
        <w:t>Administratora</w:t>
      </w:r>
      <w:r w:rsidRPr="00031518">
        <w:rPr>
          <w:rFonts w:ascii="Calibri Light" w:eastAsia="Cambria" w:hAnsi="Calibri Light" w:cs="Cambria"/>
        </w:rPr>
        <w:t xml:space="preserve"> danych osobowych zostanie zobowiązana do zachowania wszelkich informacji dotyczących tych danych w tajemnicy. Tajemnica ta obejmuje  również  wszelkie  informacje  dotyczące  sposobów zabezpieczenia powierzonych do przetwarzania danych osobowych.</w:t>
      </w:r>
    </w:p>
    <w:p w:rsidR="00031518" w:rsidRPr="002A6660" w:rsidRDefault="00031518" w:rsidP="002A6660">
      <w:pPr>
        <w:pStyle w:val="Normalny1"/>
        <w:shd w:val="clear" w:color="auto" w:fill="FFFFFF"/>
        <w:spacing w:after="60"/>
        <w:ind w:left="66"/>
        <w:jc w:val="both"/>
        <w:rPr>
          <w:rFonts w:ascii="Calibri Light" w:eastAsia="Cambria" w:hAnsi="Calibri Light" w:cs="Cambria"/>
          <w:sz w:val="24"/>
          <w:szCs w:val="24"/>
        </w:rPr>
      </w:pPr>
      <w:r w:rsidRPr="00031518">
        <w:rPr>
          <w:rFonts w:ascii="Calibri Light" w:eastAsia="Cambria" w:hAnsi="Calibri Light" w:cs="Cambria"/>
          <w:sz w:val="24"/>
          <w:szCs w:val="24"/>
        </w:rPr>
        <w:t> </w:t>
      </w:r>
    </w:p>
    <w:p w:rsidR="00031518" w:rsidRPr="00031518" w:rsidRDefault="00031518" w:rsidP="00031518">
      <w:pPr>
        <w:pStyle w:val="Normalny1"/>
        <w:shd w:val="clear" w:color="auto" w:fill="FFFFFF"/>
        <w:spacing w:after="60"/>
        <w:ind w:hanging="426"/>
        <w:jc w:val="center"/>
        <w:rPr>
          <w:rFonts w:ascii="Calibri Light" w:eastAsia="Cambria" w:hAnsi="Calibri Light" w:cs="Cambria"/>
          <w:sz w:val="24"/>
          <w:szCs w:val="24"/>
        </w:rPr>
      </w:pPr>
      <w:r w:rsidRPr="00031518">
        <w:rPr>
          <w:rFonts w:ascii="Calibri Light" w:eastAsia="Cambria" w:hAnsi="Calibri Light" w:cs="Cambria"/>
          <w:b/>
        </w:rPr>
        <w:t>§7</w:t>
      </w:r>
    </w:p>
    <w:p w:rsidR="00031518" w:rsidRPr="00031518" w:rsidRDefault="00031518" w:rsidP="00031518">
      <w:pPr>
        <w:pStyle w:val="Normalny1"/>
        <w:shd w:val="clear" w:color="auto" w:fill="FFFFFF"/>
        <w:spacing w:after="60"/>
        <w:ind w:hanging="426"/>
        <w:jc w:val="center"/>
        <w:rPr>
          <w:rFonts w:ascii="Calibri Light" w:eastAsia="Cambria" w:hAnsi="Calibri Light" w:cs="Cambria"/>
          <w:sz w:val="24"/>
          <w:szCs w:val="24"/>
        </w:rPr>
      </w:pPr>
      <w:r w:rsidRPr="00031518">
        <w:rPr>
          <w:rFonts w:ascii="Calibri Light" w:eastAsia="Cambria" w:hAnsi="Calibri Light" w:cs="Cambria"/>
          <w:b/>
        </w:rPr>
        <w:t>Odpowiedzialność Podmiotu przetwarzającego</w:t>
      </w:r>
    </w:p>
    <w:p w:rsidR="00031518" w:rsidRPr="00031518" w:rsidRDefault="00031518" w:rsidP="00031518">
      <w:pPr>
        <w:pStyle w:val="Normalny1"/>
        <w:numPr>
          <w:ilvl w:val="0"/>
          <w:numId w:val="8"/>
        </w:numPr>
        <w:shd w:val="clear" w:color="auto" w:fill="FFFFFF"/>
        <w:spacing w:after="60"/>
        <w:ind w:left="430"/>
        <w:jc w:val="both"/>
        <w:rPr>
          <w:rFonts w:ascii="Calibri Light" w:hAnsi="Calibri Light"/>
        </w:rPr>
      </w:pP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 jest odpowiedzialny za przetwarzanie lub wykorzystanie danych osobowych niezgodnie z </w:t>
      </w:r>
      <w:r w:rsidRPr="00031518">
        <w:rPr>
          <w:rFonts w:ascii="Calibri Light" w:eastAsia="Cambria" w:hAnsi="Calibri Light" w:cs="Cambria"/>
          <w:b/>
        </w:rPr>
        <w:t>Umową</w:t>
      </w:r>
      <w:r w:rsidRPr="00031518">
        <w:rPr>
          <w:rFonts w:ascii="Calibri Light" w:eastAsia="Cambria" w:hAnsi="Calibri Light" w:cs="Cambria"/>
        </w:rPr>
        <w:t>, a w szczególności za udostępnienie osobom nieupoważnionym.</w:t>
      </w:r>
    </w:p>
    <w:p w:rsidR="00031518" w:rsidRPr="00031518" w:rsidRDefault="00031518" w:rsidP="00031518">
      <w:pPr>
        <w:pStyle w:val="Normalny1"/>
        <w:numPr>
          <w:ilvl w:val="0"/>
          <w:numId w:val="8"/>
        </w:numPr>
        <w:shd w:val="clear" w:color="auto" w:fill="FFFFFF"/>
        <w:spacing w:after="60"/>
        <w:ind w:left="430"/>
        <w:jc w:val="both"/>
        <w:rPr>
          <w:rFonts w:ascii="Calibri Light" w:hAnsi="Calibri Light"/>
        </w:rPr>
      </w:pPr>
      <w:r w:rsidRPr="00031518">
        <w:rPr>
          <w:rFonts w:ascii="Calibri Light" w:eastAsia="Cambria" w:hAnsi="Calibri Light" w:cs="Cambria"/>
        </w:rPr>
        <w:t xml:space="preserve">Odpowiedzialność, o której mowa w ust. 1, obejmuje także odpowiedzialność </w:t>
      </w:r>
      <w:r w:rsidRPr="00031518">
        <w:rPr>
          <w:rFonts w:ascii="Calibri Light" w:eastAsia="Cambria" w:hAnsi="Calibri Light" w:cs="Cambria"/>
          <w:b/>
        </w:rPr>
        <w:t xml:space="preserve">Podmiotu przetwarzającego </w:t>
      </w:r>
      <w:r w:rsidRPr="00031518">
        <w:rPr>
          <w:rFonts w:ascii="Calibri Light" w:eastAsia="Cambria" w:hAnsi="Calibri Light" w:cs="Cambria"/>
        </w:rPr>
        <w:t xml:space="preserve">za działania </w:t>
      </w:r>
      <w:proofErr w:type="spellStart"/>
      <w:r w:rsidRPr="00031518">
        <w:rPr>
          <w:rFonts w:ascii="Calibri Light" w:eastAsia="Cambria" w:hAnsi="Calibri Light" w:cs="Cambria"/>
          <w:b/>
        </w:rPr>
        <w:t>subprocesorów</w:t>
      </w:r>
      <w:proofErr w:type="spellEnd"/>
      <w:r w:rsidRPr="00031518">
        <w:rPr>
          <w:rFonts w:ascii="Calibri Light" w:eastAsia="Cambria" w:hAnsi="Calibri Light" w:cs="Cambria"/>
        </w:rPr>
        <w:t xml:space="preserve">, o których mowa w </w:t>
      </w:r>
      <w:r w:rsidRPr="00031518">
        <w:rPr>
          <w:rFonts w:ascii="Calibri Light" w:eastAsia="Cambria" w:hAnsi="Calibri Light" w:cs="Cambria"/>
          <w:b/>
        </w:rPr>
        <w:t xml:space="preserve">§4 </w:t>
      </w:r>
      <w:r w:rsidRPr="00031518">
        <w:rPr>
          <w:rFonts w:ascii="Calibri Light" w:eastAsia="Cambria" w:hAnsi="Calibri Light" w:cs="Cambria"/>
        </w:rPr>
        <w:t xml:space="preserve">ust. 7 </w:t>
      </w:r>
      <w:r w:rsidRPr="00031518">
        <w:rPr>
          <w:rFonts w:ascii="Calibri Light" w:eastAsia="Cambria" w:hAnsi="Calibri Light" w:cs="Cambria"/>
          <w:b/>
        </w:rPr>
        <w:t>Umowy.</w:t>
      </w:r>
    </w:p>
    <w:p w:rsidR="00031518" w:rsidRPr="00031518" w:rsidRDefault="00031518" w:rsidP="00031518">
      <w:pPr>
        <w:pStyle w:val="Normalny1"/>
        <w:numPr>
          <w:ilvl w:val="0"/>
          <w:numId w:val="8"/>
        </w:numPr>
        <w:shd w:val="clear" w:color="auto" w:fill="FFFFFF"/>
        <w:spacing w:after="60"/>
        <w:ind w:left="430"/>
        <w:jc w:val="both"/>
        <w:rPr>
          <w:rFonts w:ascii="Calibri Light" w:hAnsi="Calibri Light"/>
        </w:rPr>
      </w:pPr>
      <w:r w:rsidRPr="00031518">
        <w:rPr>
          <w:rFonts w:ascii="Calibri Light" w:eastAsia="Cambria" w:hAnsi="Calibri Light" w:cs="Cambria"/>
        </w:rPr>
        <w:lastRenderedPageBreak/>
        <w:t xml:space="preserve">W przypadku naruszenia przepisów prawa powszechnie obowiązującego lub niniejszej </w:t>
      </w:r>
      <w:r w:rsidRPr="00031518">
        <w:rPr>
          <w:rFonts w:ascii="Calibri Light" w:eastAsia="Cambria" w:hAnsi="Calibri Light" w:cs="Cambria"/>
          <w:b/>
        </w:rPr>
        <w:t>Umowy</w:t>
      </w:r>
      <w:r w:rsidRPr="00031518">
        <w:rPr>
          <w:rFonts w:ascii="Calibri Light" w:eastAsia="Cambria" w:hAnsi="Calibri Light" w:cs="Cambria"/>
        </w:rPr>
        <w:t xml:space="preserve">, w następstwie czego </w:t>
      </w:r>
      <w:r w:rsidRPr="00031518">
        <w:rPr>
          <w:rFonts w:ascii="Calibri Light" w:eastAsia="Cambria" w:hAnsi="Calibri Light" w:cs="Cambria"/>
          <w:b/>
        </w:rPr>
        <w:t>Administrator</w:t>
      </w:r>
      <w:r w:rsidRPr="00031518">
        <w:rPr>
          <w:rFonts w:ascii="Calibri Light" w:eastAsia="Cambria" w:hAnsi="Calibri Light" w:cs="Cambria"/>
        </w:rPr>
        <w:t xml:space="preserve"> zostanie zobowiązany do wypłaty odszkodowania lub zostanie ukarany karą grzywny albo jakąkolwiek inną karą, </w:t>
      </w: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 zobowiązuje się pokryć poniesioną z tego tytułu szkodę.</w:t>
      </w:r>
    </w:p>
    <w:p w:rsidR="00031518" w:rsidRPr="00031518" w:rsidRDefault="00031518" w:rsidP="00031518">
      <w:pPr>
        <w:pStyle w:val="Normalny1"/>
        <w:numPr>
          <w:ilvl w:val="0"/>
          <w:numId w:val="8"/>
        </w:numPr>
        <w:shd w:val="clear" w:color="auto" w:fill="FFFFFF"/>
        <w:spacing w:after="60"/>
        <w:ind w:left="430"/>
        <w:jc w:val="both"/>
        <w:rPr>
          <w:rFonts w:ascii="Calibri Light" w:hAnsi="Calibri Light"/>
        </w:rPr>
      </w:pP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 ponosi pełną odpowiedzialność względem osób trzecich i jest zobowiązany do naprawienia szkody powstałej w związku z niezgodnym z prawem lub zapisami </w:t>
      </w:r>
      <w:r w:rsidRPr="00031518">
        <w:rPr>
          <w:rFonts w:ascii="Calibri Light" w:eastAsia="Cambria" w:hAnsi="Calibri Light" w:cs="Cambria"/>
          <w:b/>
        </w:rPr>
        <w:t>Umowy</w:t>
      </w:r>
      <w:r w:rsidRPr="00031518">
        <w:rPr>
          <w:rFonts w:ascii="Calibri Light" w:eastAsia="Cambria" w:hAnsi="Calibri Light" w:cs="Cambria"/>
        </w:rPr>
        <w:t xml:space="preserve"> przetwarzaniem danych osobowych.</w:t>
      </w:r>
    </w:p>
    <w:p w:rsidR="00031518" w:rsidRPr="00031518" w:rsidRDefault="00031518" w:rsidP="00031518">
      <w:pPr>
        <w:pStyle w:val="Normalny1"/>
        <w:numPr>
          <w:ilvl w:val="0"/>
          <w:numId w:val="8"/>
        </w:numPr>
        <w:shd w:val="clear" w:color="auto" w:fill="FFFFFF"/>
        <w:spacing w:after="60"/>
        <w:ind w:left="430"/>
        <w:jc w:val="both"/>
        <w:rPr>
          <w:rFonts w:ascii="Calibri Light" w:hAnsi="Calibri Light"/>
        </w:rPr>
      </w:pP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 zobowiązuje się do niezwłocznego poinformowania </w:t>
      </w:r>
      <w:r w:rsidRPr="00031518">
        <w:rPr>
          <w:rFonts w:ascii="Calibri Light" w:eastAsia="Cambria" w:hAnsi="Calibri Light" w:cs="Cambria"/>
          <w:b/>
        </w:rPr>
        <w:t>Administratora</w:t>
      </w:r>
      <w:r w:rsidRPr="00031518">
        <w:rPr>
          <w:rFonts w:ascii="Calibri Light" w:eastAsia="Cambria" w:hAnsi="Calibri Light" w:cs="Cambria"/>
        </w:rPr>
        <w:t xml:space="preserve"> o jakimkolwiek postępowaniu, w szczególności administracyjnym lub sądowym, dotyczącym przetwarzania przez </w:t>
      </w: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 danych osobowych określonych w Umowie, o jakiejkolwiek decyzji administracyjnej lub orzeczeniu dotyczącym przetwarzania tych danych, skierowanych do </w:t>
      </w:r>
      <w:r w:rsidRPr="00031518">
        <w:rPr>
          <w:rFonts w:ascii="Calibri Light" w:eastAsia="Cambria" w:hAnsi="Calibri Light" w:cs="Cambria"/>
          <w:b/>
        </w:rPr>
        <w:t>Podmiotu przetwarzającego</w:t>
      </w:r>
      <w:r w:rsidRPr="00031518">
        <w:rPr>
          <w:rFonts w:ascii="Calibri Light" w:eastAsia="Cambria" w:hAnsi="Calibri Light" w:cs="Cambria"/>
        </w:rPr>
        <w:t xml:space="preserve">, a także o wszelkich planowanych, o ile są wiadome, lub realizowanych kontrolach i inspekcjach dotyczących przetwarzania tych danych osobowych, w szczególności prowadzonych przez inspektorów upoważnionych przez polski organ nadzorczy. Niniejszy ustęp dotyczy wyłącznie danych osobowych powierzonych przez </w:t>
      </w:r>
      <w:r w:rsidRPr="00031518">
        <w:rPr>
          <w:rFonts w:ascii="Calibri Light" w:eastAsia="Cambria" w:hAnsi="Calibri Light" w:cs="Cambria"/>
          <w:b/>
        </w:rPr>
        <w:t>Administratora</w:t>
      </w:r>
      <w:r w:rsidRPr="00031518">
        <w:rPr>
          <w:rFonts w:ascii="Calibri Light" w:eastAsia="Cambria" w:hAnsi="Calibri Light" w:cs="Cambria"/>
        </w:rPr>
        <w:t>.</w:t>
      </w:r>
    </w:p>
    <w:p w:rsidR="00031518" w:rsidRPr="00031518" w:rsidRDefault="00031518" w:rsidP="00031518">
      <w:pPr>
        <w:pStyle w:val="Normalny1"/>
        <w:spacing w:after="0"/>
        <w:rPr>
          <w:rFonts w:ascii="Calibri Light" w:eastAsia="Cambria" w:hAnsi="Calibri Light" w:cs="Cambria"/>
          <w:sz w:val="24"/>
          <w:szCs w:val="24"/>
        </w:rPr>
      </w:pPr>
    </w:p>
    <w:p w:rsidR="00031518" w:rsidRPr="00031518" w:rsidRDefault="00031518" w:rsidP="00031518">
      <w:pPr>
        <w:pStyle w:val="Normalny1"/>
        <w:shd w:val="clear" w:color="auto" w:fill="FFFFFF"/>
        <w:spacing w:after="60"/>
        <w:jc w:val="center"/>
        <w:rPr>
          <w:rFonts w:ascii="Calibri Light" w:eastAsia="Cambria" w:hAnsi="Calibri Light" w:cs="Cambria"/>
          <w:b/>
        </w:rPr>
      </w:pPr>
      <w:r w:rsidRPr="00031518">
        <w:rPr>
          <w:rFonts w:ascii="Calibri Light" w:eastAsia="Cambria" w:hAnsi="Calibri Light" w:cs="Cambria"/>
          <w:b/>
        </w:rPr>
        <w:t>§8</w:t>
      </w:r>
      <w:r w:rsidR="002A6660">
        <w:rPr>
          <w:rFonts w:ascii="Calibri Light" w:eastAsia="Cambria" w:hAnsi="Calibri Light" w:cs="Cambria"/>
          <w:b/>
        </w:rPr>
        <w:br/>
        <w:t>Wypowiedzenia</w:t>
      </w:r>
      <w:r w:rsidRPr="00031518">
        <w:rPr>
          <w:rFonts w:ascii="Calibri Light" w:eastAsia="Cambria" w:hAnsi="Calibri Light" w:cs="Cambria"/>
          <w:b/>
        </w:rPr>
        <w:t xml:space="preserve"> Umowy</w:t>
      </w:r>
    </w:p>
    <w:p w:rsidR="00031518" w:rsidRPr="00031518" w:rsidRDefault="00031518" w:rsidP="00031518">
      <w:pPr>
        <w:pStyle w:val="Normalny1"/>
        <w:numPr>
          <w:ilvl w:val="0"/>
          <w:numId w:val="5"/>
        </w:numPr>
        <w:shd w:val="clear" w:color="auto" w:fill="FFFFFF"/>
        <w:spacing w:after="60"/>
        <w:ind w:left="360"/>
        <w:jc w:val="both"/>
        <w:rPr>
          <w:rFonts w:ascii="Calibri Light" w:eastAsia="Arial" w:hAnsi="Calibri Light" w:cs="Arial"/>
        </w:rPr>
      </w:pPr>
      <w:r w:rsidRPr="00031518">
        <w:rPr>
          <w:rFonts w:ascii="Calibri Light" w:eastAsia="Cambria" w:hAnsi="Calibri Light" w:cs="Cambria"/>
          <w:b/>
        </w:rPr>
        <w:t>Administrator</w:t>
      </w:r>
      <w:r w:rsidR="002A6660">
        <w:rPr>
          <w:rFonts w:ascii="Calibri Light" w:eastAsia="Cambria" w:hAnsi="Calibri Light" w:cs="Cambria"/>
        </w:rPr>
        <w:t xml:space="preserve"> ma prawo wypowiedzieć</w:t>
      </w:r>
      <w:r w:rsidRPr="00031518">
        <w:rPr>
          <w:rFonts w:ascii="Calibri Light" w:eastAsia="Cambria" w:hAnsi="Calibri Light" w:cs="Cambria"/>
        </w:rPr>
        <w:t xml:space="preserve"> </w:t>
      </w:r>
      <w:r w:rsidRPr="00031518">
        <w:rPr>
          <w:rFonts w:ascii="Calibri Light" w:eastAsia="Cambria" w:hAnsi="Calibri Light" w:cs="Cambria"/>
          <w:b/>
        </w:rPr>
        <w:t>Umowę</w:t>
      </w:r>
      <w:r w:rsidR="002A6660">
        <w:rPr>
          <w:rFonts w:ascii="Calibri Light" w:eastAsia="Cambria" w:hAnsi="Calibri Light" w:cs="Cambria"/>
        </w:rPr>
        <w:t xml:space="preserve"> w trybie </w:t>
      </w:r>
      <w:r w:rsidRPr="00031518">
        <w:rPr>
          <w:rFonts w:ascii="Calibri Light" w:eastAsia="Cambria" w:hAnsi="Calibri Light" w:cs="Cambria"/>
        </w:rPr>
        <w:t xml:space="preserve">natychmiastowym na podstawie złożonego przez siebie na piśmie oświadczenia,  gdy </w:t>
      </w: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</w:rPr>
        <w:t xml:space="preserve">: </w:t>
      </w:r>
    </w:p>
    <w:p w:rsidR="00031518" w:rsidRPr="00031518" w:rsidRDefault="00031518" w:rsidP="00031518">
      <w:pPr>
        <w:pStyle w:val="Normalny1"/>
        <w:numPr>
          <w:ilvl w:val="1"/>
          <w:numId w:val="9"/>
        </w:numPr>
        <w:shd w:val="clear" w:color="auto" w:fill="FFFFFF"/>
        <w:spacing w:after="60"/>
        <w:ind w:left="709" w:hanging="283"/>
        <w:jc w:val="both"/>
        <w:rPr>
          <w:rFonts w:ascii="Calibri Light" w:eastAsia="Arial" w:hAnsi="Calibri Light" w:cs="Arial"/>
        </w:rPr>
      </w:pPr>
      <w:r w:rsidRPr="00031518">
        <w:rPr>
          <w:rFonts w:ascii="Calibri Light" w:eastAsia="Cambria" w:hAnsi="Calibri Light" w:cs="Cambria"/>
        </w:rPr>
        <w:t xml:space="preserve">przetwarza dane osobowe w sposób niezgodny z </w:t>
      </w:r>
      <w:r w:rsidRPr="00031518">
        <w:rPr>
          <w:rFonts w:ascii="Calibri Light" w:eastAsia="Cambria" w:hAnsi="Calibri Light" w:cs="Cambria"/>
          <w:b/>
        </w:rPr>
        <w:t>Umową</w:t>
      </w:r>
      <w:r w:rsidRPr="00031518">
        <w:rPr>
          <w:rFonts w:ascii="Calibri Light" w:eastAsia="Cambria" w:hAnsi="Calibri Light" w:cs="Cambria"/>
        </w:rPr>
        <w:t>,</w:t>
      </w:r>
    </w:p>
    <w:p w:rsidR="00031518" w:rsidRPr="00031518" w:rsidRDefault="00031518" w:rsidP="00031518">
      <w:pPr>
        <w:pStyle w:val="Normalny1"/>
        <w:numPr>
          <w:ilvl w:val="1"/>
          <w:numId w:val="9"/>
        </w:numPr>
        <w:shd w:val="clear" w:color="auto" w:fill="FFFFFF"/>
        <w:spacing w:after="60"/>
        <w:ind w:left="709" w:hanging="283"/>
        <w:jc w:val="both"/>
        <w:rPr>
          <w:rFonts w:ascii="Calibri Light" w:eastAsia="Arial" w:hAnsi="Calibri Light" w:cs="Arial"/>
        </w:rPr>
      </w:pPr>
      <w:r w:rsidRPr="00031518">
        <w:rPr>
          <w:rFonts w:ascii="Calibri Light" w:eastAsia="Cambria" w:hAnsi="Calibri Light" w:cs="Cambria"/>
        </w:rPr>
        <w:t xml:space="preserve">powierzył przetwarzanie danych osobowych innym podmiotom bez zgody </w:t>
      </w:r>
      <w:r w:rsidRPr="00031518">
        <w:rPr>
          <w:rFonts w:ascii="Calibri Light" w:eastAsia="Cambria" w:hAnsi="Calibri Light" w:cs="Cambria"/>
          <w:b/>
        </w:rPr>
        <w:t>Administratora</w:t>
      </w:r>
      <w:r w:rsidRPr="00031518">
        <w:rPr>
          <w:rFonts w:ascii="Calibri Light" w:eastAsia="Cambria" w:hAnsi="Calibri Light" w:cs="Cambria"/>
        </w:rPr>
        <w:t>,</w:t>
      </w:r>
    </w:p>
    <w:p w:rsidR="00031518" w:rsidRPr="00031518" w:rsidRDefault="00031518" w:rsidP="00031518">
      <w:pPr>
        <w:pStyle w:val="Normalny1"/>
        <w:numPr>
          <w:ilvl w:val="1"/>
          <w:numId w:val="9"/>
        </w:numPr>
        <w:shd w:val="clear" w:color="auto" w:fill="FFFFFF"/>
        <w:spacing w:after="60"/>
        <w:ind w:left="709" w:hanging="283"/>
        <w:jc w:val="both"/>
        <w:rPr>
          <w:rFonts w:ascii="Calibri Light" w:eastAsia="Cambria" w:hAnsi="Calibri Light" w:cs="Cambria"/>
        </w:rPr>
      </w:pPr>
      <w:r w:rsidRPr="00031518">
        <w:rPr>
          <w:rFonts w:ascii="Calibri Light" w:eastAsia="Cambria" w:hAnsi="Calibri Light" w:cs="Cambria"/>
        </w:rPr>
        <w:t>nie zaprzestanie  niewłaściwego  przetwarzania  danych  osobowych,  pomimo wezwania do takiego zaprzestania,</w:t>
      </w:r>
    </w:p>
    <w:p w:rsidR="00031518" w:rsidRPr="00031518" w:rsidRDefault="00031518" w:rsidP="00031518">
      <w:pPr>
        <w:pStyle w:val="Normalny1"/>
        <w:numPr>
          <w:ilvl w:val="1"/>
          <w:numId w:val="9"/>
        </w:numPr>
        <w:shd w:val="clear" w:color="auto" w:fill="FFFFFF"/>
        <w:spacing w:after="60"/>
        <w:ind w:left="709" w:hanging="283"/>
        <w:jc w:val="both"/>
        <w:rPr>
          <w:rFonts w:ascii="Calibri Light" w:eastAsia="Arial" w:hAnsi="Calibri Light" w:cs="Arial"/>
        </w:rPr>
      </w:pPr>
      <w:r w:rsidRPr="00031518">
        <w:rPr>
          <w:rFonts w:ascii="Calibri Light" w:eastAsia="Cambria" w:hAnsi="Calibri Light" w:cs="Cambria"/>
        </w:rPr>
        <w:t xml:space="preserve">zawiadomi o swojej niezdolności do dalszego wykonywania </w:t>
      </w:r>
      <w:r w:rsidRPr="00031518">
        <w:rPr>
          <w:rFonts w:ascii="Calibri Light" w:eastAsia="Cambria" w:hAnsi="Calibri Light" w:cs="Cambria"/>
          <w:b/>
        </w:rPr>
        <w:t>Umowy</w:t>
      </w:r>
      <w:r w:rsidRPr="00031518">
        <w:rPr>
          <w:rFonts w:ascii="Calibri Light" w:eastAsia="Cambria" w:hAnsi="Calibri Light" w:cs="Cambria"/>
        </w:rPr>
        <w:t>.</w:t>
      </w:r>
    </w:p>
    <w:p w:rsidR="00031518" w:rsidRPr="00031518" w:rsidRDefault="00031518" w:rsidP="00031518">
      <w:pPr>
        <w:pStyle w:val="Normalny1"/>
        <w:shd w:val="clear" w:color="auto" w:fill="FFFFFF"/>
        <w:spacing w:after="60"/>
        <w:jc w:val="both"/>
        <w:rPr>
          <w:rFonts w:ascii="Calibri Light" w:eastAsia="Cambria" w:hAnsi="Calibri Light" w:cs="Cambria"/>
          <w:b/>
        </w:rPr>
      </w:pPr>
      <w:r w:rsidRPr="00031518">
        <w:rPr>
          <w:rFonts w:ascii="Calibri Light" w:eastAsia="Cambria" w:hAnsi="Calibri Light" w:cs="Cambria"/>
          <w:sz w:val="24"/>
          <w:szCs w:val="24"/>
        </w:rPr>
        <w:t> </w:t>
      </w:r>
    </w:p>
    <w:p w:rsidR="00031518" w:rsidRPr="00031518" w:rsidRDefault="00031518" w:rsidP="00031518">
      <w:pPr>
        <w:pStyle w:val="Normalny1"/>
        <w:shd w:val="clear" w:color="auto" w:fill="FFFFFF"/>
        <w:spacing w:after="60"/>
        <w:jc w:val="center"/>
        <w:rPr>
          <w:rFonts w:ascii="Calibri Light" w:eastAsia="Cambria" w:hAnsi="Calibri Light" w:cs="Cambria"/>
          <w:b/>
        </w:rPr>
      </w:pPr>
      <w:r w:rsidRPr="00031518">
        <w:rPr>
          <w:rFonts w:ascii="Calibri Light" w:eastAsia="Cambria" w:hAnsi="Calibri Light" w:cs="Cambria"/>
          <w:b/>
        </w:rPr>
        <w:t>§9</w:t>
      </w:r>
    </w:p>
    <w:p w:rsidR="00031518" w:rsidRPr="00031518" w:rsidRDefault="00031518" w:rsidP="00031518">
      <w:pPr>
        <w:pStyle w:val="Normalny1"/>
        <w:shd w:val="clear" w:color="auto" w:fill="FFFFFF"/>
        <w:spacing w:after="60"/>
        <w:jc w:val="center"/>
        <w:rPr>
          <w:rFonts w:ascii="Calibri Light" w:eastAsia="Cambria" w:hAnsi="Calibri Light" w:cs="Cambria"/>
          <w:sz w:val="24"/>
          <w:szCs w:val="24"/>
        </w:rPr>
      </w:pPr>
      <w:r w:rsidRPr="00031518">
        <w:rPr>
          <w:rFonts w:ascii="Calibri Light" w:eastAsia="Cambria" w:hAnsi="Calibri Light" w:cs="Cambria"/>
          <w:b/>
        </w:rPr>
        <w:t>Zmiany Umowy</w:t>
      </w:r>
    </w:p>
    <w:p w:rsidR="00031518" w:rsidRPr="00031518" w:rsidRDefault="00031518" w:rsidP="00031518">
      <w:pPr>
        <w:pStyle w:val="Normalny1"/>
        <w:shd w:val="clear" w:color="auto" w:fill="FFFFFF"/>
        <w:spacing w:after="60"/>
        <w:jc w:val="both"/>
        <w:rPr>
          <w:rFonts w:ascii="Calibri Light" w:eastAsia="Cambria" w:hAnsi="Calibri Light" w:cs="Cambria"/>
          <w:sz w:val="24"/>
          <w:szCs w:val="24"/>
        </w:rPr>
      </w:pPr>
      <w:r w:rsidRPr="00031518">
        <w:rPr>
          <w:rFonts w:ascii="Calibri Light" w:eastAsia="Cambria" w:hAnsi="Calibri Light" w:cs="Cambria"/>
        </w:rPr>
        <w:t>Zmiana niniejszej Umowy może nastąpić tylko w formie pisemnego aneksu pod rygorem nieważności.</w:t>
      </w:r>
    </w:p>
    <w:p w:rsidR="00031518" w:rsidRPr="002A6660" w:rsidRDefault="00031518" w:rsidP="002A6660">
      <w:pPr>
        <w:pStyle w:val="Normalny1"/>
        <w:shd w:val="clear" w:color="auto" w:fill="FFFFFF"/>
        <w:spacing w:after="60"/>
        <w:jc w:val="both"/>
        <w:rPr>
          <w:rFonts w:ascii="Calibri Light" w:eastAsia="Cambria" w:hAnsi="Calibri Light" w:cs="Cambria"/>
          <w:sz w:val="24"/>
          <w:szCs w:val="24"/>
        </w:rPr>
      </w:pPr>
      <w:r w:rsidRPr="00031518">
        <w:rPr>
          <w:rFonts w:ascii="Calibri Light" w:eastAsia="Cambria" w:hAnsi="Calibri Light" w:cs="Cambria"/>
          <w:sz w:val="24"/>
          <w:szCs w:val="24"/>
        </w:rPr>
        <w:t> </w:t>
      </w:r>
    </w:p>
    <w:p w:rsidR="00031518" w:rsidRPr="00031518" w:rsidRDefault="00031518" w:rsidP="00031518">
      <w:pPr>
        <w:pStyle w:val="Normalny1"/>
        <w:shd w:val="clear" w:color="auto" w:fill="FFFFFF"/>
        <w:spacing w:after="60"/>
        <w:jc w:val="center"/>
        <w:rPr>
          <w:rFonts w:ascii="Calibri Light" w:eastAsia="Cambria" w:hAnsi="Calibri Light" w:cs="Cambria"/>
          <w:sz w:val="24"/>
          <w:szCs w:val="24"/>
        </w:rPr>
      </w:pPr>
      <w:r w:rsidRPr="00031518">
        <w:rPr>
          <w:rFonts w:ascii="Calibri Light" w:eastAsia="Cambria" w:hAnsi="Calibri Light" w:cs="Cambria"/>
          <w:b/>
        </w:rPr>
        <w:t>§10</w:t>
      </w:r>
      <w:r w:rsidR="002A6660">
        <w:rPr>
          <w:rFonts w:ascii="Calibri Light" w:eastAsia="Cambria" w:hAnsi="Calibri Light" w:cs="Cambria"/>
          <w:b/>
        </w:rPr>
        <w:br/>
      </w:r>
      <w:r w:rsidRPr="00031518">
        <w:rPr>
          <w:rFonts w:ascii="Calibri Light" w:eastAsia="Cambria" w:hAnsi="Calibri Light" w:cs="Cambria"/>
          <w:sz w:val="24"/>
          <w:szCs w:val="24"/>
        </w:rPr>
        <w:t> </w:t>
      </w:r>
      <w:r w:rsidRPr="00031518">
        <w:rPr>
          <w:rFonts w:ascii="Calibri Light" w:eastAsia="Cambria" w:hAnsi="Calibri Light" w:cs="Cambria"/>
          <w:b/>
        </w:rPr>
        <w:t>Postanowienia końcowe</w:t>
      </w:r>
    </w:p>
    <w:p w:rsidR="00031518" w:rsidRPr="00031518" w:rsidRDefault="00031518" w:rsidP="00031518">
      <w:pPr>
        <w:pStyle w:val="Normalny1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contextualSpacing/>
        <w:jc w:val="both"/>
        <w:rPr>
          <w:rFonts w:ascii="Calibri Light" w:hAnsi="Calibri Light"/>
        </w:rPr>
      </w:pPr>
      <w:r w:rsidRPr="00031518">
        <w:rPr>
          <w:rFonts w:ascii="Calibri Light" w:eastAsia="Cambria" w:hAnsi="Calibri Light" w:cs="Cambria"/>
        </w:rPr>
        <w:t xml:space="preserve">W sprawach nieuregulowanych niniejszą umową mają zastosowania przepisy </w:t>
      </w:r>
      <w:r w:rsidRPr="00031518">
        <w:rPr>
          <w:rFonts w:ascii="Calibri Light" w:eastAsia="Cambria" w:hAnsi="Calibri Light" w:cs="Cambria"/>
          <w:b/>
        </w:rPr>
        <w:t xml:space="preserve">RODO </w:t>
      </w:r>
      <w:r w:rsidRPr="00031518">
        <w:rPr>
          <w:rFonts w:ascii="Calibri Light" w:eastAsia="Cambria" w:hAnsi="Calibri Light" w:cs="Cambria"/>
        </w:rPr>
        <w:t>oraz przepisy ustawy z dnia 23 kwietnia 1964 r. - Kodeks cywilny (tekst jedn.: Dz. U. z 2014 r. poz. 121 z późn. zm.) oraz obowiązująca w czasie podpisania Umowy ustawa o ochronie danych osobowych.</w:t>
      </w:r>
      <w:r w:rsidRPr="00031518">
        <w:rPr>
          <w:rFonts w:ascii="Calibri Light" w:eastAsia="Cambria" w:hAnsi="Calibri Light" w:cs="Cambria"/>
          <w:sz w:val="24"/>
          <w:szCs w:val="24"/>
        </w:rPr>
        <w:t xml:space="preserve"> </w:t>
      </w:r>
    </w:p>
    <w:p w:rsidR="00031518" w:rsidRPr="00031518" w:rsidRDefault="00031518" w:rsidP="00031518">
      <w:pPr>
        <w:pStyle w:val="Normalny1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contextualSpacing/>
        <w:jc w:val="both"/>
        <w:rPr>
          <w:rFonts w:ascii="Calibri Light" w:hAnsi="Calibri Light"/>
        </w:rPr>
      </w:pPr>
      <w:r w:rsidRPr="00031518">
        <w:rPr>
          <w:rFonts w:ascii="Calibri Light" w:eastAsia="Cambria" w:hAnsi="Calibri Light" w:cs="Cambria"/>
        </w:rPr>
        <w:t xml:space="preserve">Umowę sporządzono w dwóch jednobrzmiących egzemplarzach, po jednym dla każdej ze </w:t>
      </w:r>
      <w:r w:rsidRPr="00031518">
        <w:rPr>
          <w:rFonts w:ascii="Calibri Light" w:eastAsia="Cambria" w:hAnsi="Calibri Light" w:cs="Cambria"/>
          <w:b/>
        </w:rPr>
        <w:t xml:space="preserve">Stron. </w:t>
      </w:r>
    </w:p>
    <w:p w:rsidR="00031518" w:rsidRPr="00031518" w:rsidRDefault="00031518" w:rsidP="00031518">
      <w:pPr>
        <w:pStyle w:val="Normalny1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contextualSpacing/>
        <w:jc w:val="both"/>
        <w:rPr>
          <w:rFonts w:ascii="Calibri Light" w:hAnsi="Calibri Light"/>
        </w:rPr>
      </w:pPr>
      <w:r w:rsidRPr="00031518">
        <w:rPr>
          <w:rFonts w:ascii="Calibri Light" w:eastAsia="Cambria" w:hAnsi="Calibri Light" w:cs="Cambria"/>
        </w:rPr>
        <w:t xml:space="preserve">Sądem właściwym dla rozpatrzenia sporów wynikających z niniejszej umowy będzie sąd właściwy dla siedziby </w:t>
      </w:r>
      <w:r w:rsidRPr="00031518">
        <w:rPr>
          <w:rFonts w:ascii="Calibri Light" w:eastAsia="Cambria" w:hAnsi="Calibri Light" w:cs="Cambria"/>
          <w:b/>
        </w:rPr>
        <w:t>Administratora.</w:t>
      </w:r>
    </w:p>
    <w:p w:rsidR="00031518" w:rsidRPr="00031518" w:rsidRDefault="00031518" w:rsidP="00031518">
      <w:pPr>
        <w:pStyle w:val="Normalny1"/>
        <w:shd w:val="clear" w:color="auto" w:fill="FFFFFF"/>
        <w:spacing w:after="60"/>
        <w:jc w:val="both"/>
        <w:rPr>
          <w:rFonts w:ascii="Calibri Light" w:eastAsia="Cambria" w:hAnsi="Calibri Light" w:cs="Cambria"/>
          <w:sz w:val="24"/>
          <w:szCs w:val="24"/>
        </w:rPr>
      </w:pPr>
    </w:p>
    <w:p w:rsidR="00031518" w:rsidRPr="00031518" w:rsidRDefault="00031518" w:rsidP="00031518">
      <w:pPr>
        <w:pStyle w:val="Normalny1"/>
        <w:shd w:val="clear" w:color="auto" w:fill="FFFFFF"/>
        <w:spacing w:after="60"/>
        <w:jc w:val="both"/>
        <w:rPr>
          <w:rFonts w:ascii="Calibri Light" w:eastAsia="Cambria" w:hAnsi="Calibri Light" w:cs="Cambria"/>
          <w:sz w:val="24"/>
          <w:szCs w:val="24"/>
        </w:rPr>
      </w:pPr>
    </w:p>
    <w:p w:rsidR="00601334" w:rsidRPr="00334BEC" w:rsidRDefault="00031518" w:rsidP="00334BEC">
      <w:pPr>
        <w:pStyle w:val="Normalny1"/>
        <w:spacing w:after="60"/>
        <w:ind w:left="708"/>
        <w:rPr>
          <w:rFonts w:ascii="Calibri Light" w:eastAsia="Cambria" w:hAnsi="Calibri Light" w:cs="Cambria"/>
        </w:rPr>
      </w:pPr>
      <w:r w:rsidRPr="00031518">
        <w:rPr>
          <w:rFonts w:ascii="Calibri Light" w:eastAsia="Cambria" w:hAnsi="Calibri Light" w:cs="Cambria"/>
          <w:b/>
        </w:rPr>
        <w:t>Podmiot przetwarzający</w:t>
      </w:r>
      <w:r w:rsidRPr="00031518">
        <w:rPr>
          <w:rFonts w:ascii="Calibri Light" w:eastAsia="Cambria" w:hAnsi="Calibri Light" w:cs="Cambria"/>
          <w:b/>
        </w:rPr>
        <w:tab/>
      </w:r>
      <w:r w:rsidRPr="00031518">
        <w:rPr>
          <w:rFonts w:ascii="Calibri Light" w:eastAsia="Cambria" w:hAnsi="Calibri Light" w:cs="Cambria"/>
          <w:b/>
        </w:rPr>
        <w:tab/>
      </w:r>
      <w:r w:rsidRPr="00031518">
        <w:rPr>
          <w:rFonts w:ascii="Calibri Light" w:eastAsia="Cambria" w:hAnsi="Calibri Light" w:cs="Cambria"/>
          <w:b/>
        </w:rPr>
        <w:tab/>
      </w:r>
      <w:r w:rsidRPr="00031518">
        <w:rPr>
          <w:rFonts w:ascii="Calibri Light" w:eastAsia="Cambria" w:hAnsi="Calibri Light" w:cs="Cambria"/>
          <w:b/>
        </w:rPr>
        <w:tab/>
      </w:r>
      <w:r w:rsidRPr="00031518">
        <w:rPr>
          <w:rFonts w:ascii="Calibri Light" w:eastAsia="Cambria" w:hAnsi="Calibri Light" w:cs="Cambria"/>
          <w:b/>
        </w:rPr>
        <w:tab/>
      </w:r>
      <w:r w:rsidRPr="00031518">
        <w:rPr>
          <w:rFonts w:ascii="Calibri Light" w:eastAsia="Cambria" w:hAnsi="Calibri Light" w:cs="Cambria"/>
          <w:b/>
        </w:rPr>
        <w:tab/>
        <w:t>Administrator</w:t>
      </w:r>
      <w:bookmarkStart w:id="3" w:name="_GoBack"/>
      <w:bookmarkEnd w:id="3"/>
    </w:p>
    <w:sectPr w:rsidR="00601334" w:rsidRPr="00334BEC" w:rsidSect="005F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12D"/>
    <w:multiLevelType w:val="multilevel"/>
    <w:tmpl w:val="D884F5DE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="Arial" w:hAnsi="Calibri Light" w:cs="Calibri Light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6EF3C72"/>
    <w:multiLevelType w:val="multilevel"/>
    <w:tmpl w:val="5F001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87D338F"/>
    <w:multiLevelType w:val="hybridMultilevel"/>
    <w:tmpl w:val="40101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7FD8"/>
    <w:multiLevelType w:val="multilevel"/>
    <w:tmpl w:val="A01272E8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3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202A23A2"/>
    <w:multiLevelType w:val="multilevel"/>
    <w:tmpl w:val="EFF2AA1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0396460"/>
    <w:multiLevelType w:val="multilevel"/>
    <w:tmpl w:val="EA624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8B35C3D"/>
    <w:multiLevelType w:val="multilevel"/>
    <w:tmpl w:val="90E4F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DE501B7"/>
    <w:multiLevelType w:val="multilevel"/>
    <w:tmpl w:val="EB7EF804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58B7835"/>
    <w:multiLevelType w:val="multilevel"/>
    <w:tmpl w:val="A4585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65F4F5E"/>
    <w:multiLevelType w:val="multilevel"/>
    <w:tmpl w:val="34C4A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B424A7A"/>
    <w:multiLevelType w:val="multilevel"/>
    <w:tmpl w:val="E38E80C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 Light" w:eastAsia="Arial" w:hAnsi="Calibri Light" w:cs="Calibri Light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A4F2EE0"/>
    <w:multiLevelType w:val="multilevel"/>
    <w:tmpl w:val="0164960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39F7573"/>
    <w:multiLevelType w:val="multilevel"/>
    <w:tmpl w:val="173CA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562002F"/>
    <w:multiLevelType w:val="multilevel"/>
    <w:tmpl w:val="762631B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F59439E"/>
    <w:multiLevelType w:val="hybridMultilevel"/>
    <w:tmpl w:val="40101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2"/>
  </w:num>
  <w:num w:numId="6">
    <w:abstractNumId w:val="1"/>
  </w:num>
  <w:num w:numId="7">
    <w:abstractNumId w:val="5"/>
  </w:num>
  <w:num w:numId="8">
    <w:abstractNumId w:val="0"/>
  </w:num>
  <w:num w:numId="9">
    <w:abstractNumId w:val="13"/>
  </w:num>
  <w:num w:numId="10">
    <w:abstractNumId w:val="10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18"/>
    <w:rsid w:val="00031518"/>
    <w:rsid w:val="002A6660"/>
    <w:rsid w:val="00334BEC"/>
    <w:rsid w:val="00473070"/>
    <w:rsid w:val="005F7379"/>
    <w:rsid w:val="00601334"/>
    <w:rsid w:val="00E7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3517"/>
  <w15:docId w15:val="{1F744A2C-4CF3-F44D-B542-0B7B8A0E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15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31518"/>
    <w:pPr>
      <w:spacing w:after="200" w:line="276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1785</Words>
  <Characters>13210</Characters>
  <Application>Microsoft Office Word</Application>
  <DocSecurity>0</DocSecurity>
  <Lines>322</Lines>
  <Paragraphs>282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Kluczyńska</dc:creator>
  <cp:keywords/>
  <dc:description/>
  <cp:lastModifiedBy>Jakub Matan</cp:lastModifiedBy>
  <cp:revision>2</cp:revision>
  <dcterms:created xsi:type="dcterms:W3CDTF">2018-11-23T06:06:00Z</dcterms:created>
  <dcterms:modified xsi:type="dcterms:W3CDTF">2018-11-23T06:06:00Z</dcterms:modified>
</cp:coreProperties>
</file>