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składane na po</w:t>
      </w:r>
      <w:bookmarkStart w:id="0" w:name="_GoBack"/>
      <w:bookmarkEnd w:id="0"/>
      <w:r w:rsidRPr="001033F8">
        <w:rPr>
          <w:rFonts w:ascii="Times New Roman" w:hAnsi="Times New Roman" w:cs="Times New Roman"/>
          <w:b/>
          <w:bCs/>
        </w:rPr>
        <w:t xml:space="preserve">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832AEA" w:rsidRDefault="008D12D6" w:rsidP="00832AEA">
      <w:pPr>
        <w:pStyle w:val="NormalnyWeb"/>
        <w:spacing w:before="0" w:after="0"/>
        <w:jc w:val="center"/>
        <w:rPr>
          <w:rFonts w:ascii="Times New Roman" w:hAnsi="Times New Roman" w:cs="Times New Roman"/>
          <w:b/>
          <w:bCs/>
          <w:sz w:val="22"/>
          <w:szCs w:val="22"/>
        </w:rPr>
      </w:pPr>
      <w:r w:rsidRPr="005055C5">
        <w:rPr>
          <w:rFonts w:ascii="Times New Roman" w:hAnsi="Times New Roman" w:cs="Times New Roman"/>
          <w:b/>
          <w:bCs/>
          <w:sz w:val="22"/>
          <w:szCs w:val="22"/>
        </w:rPr>
        <w:t xml:space="preserve">Na potrzeby </w:t>
      </w:r>
      <w:r w:rsidRPr="00832AEA">
        <w:rPr>
          <w:rFonts w:ascii="Times New Roman" w:hAnsi="Times New Roman" w:cs="Times New Roman"/>
          <w:b/>
          <w:bCs/>
          <w:sz w:val="22"/>
          <w:szCs w:val="22"/>
        </w:rPr>
        <w:t>postępowania o udzielenie zamówienia publicznego na:</w:t>
      </w:r>
    </w:p>
    <w:p w:rsidR="008D12D6" w:rsidRPr="00832AEA" w:rsidRDefault="008D12D6" w:rsidP="00832AEA">
      <w:pPr>
        <w:pStyle w:val="NormalnyWeb"/>
        <w:spacing w:before="0" w:after="0"/>
        <w:jc w:val="center"/>
        <w:rPr>
          <w:rFonts w:ascii="Times New Roman" w:hAnsi="Times New Roman" w:cs="Times New Roman"/>
          <w:b/>
          <w:bCs/>
          <w:sz w:val="22"/>
          <w:szCs w:val="22"/>
        </w:rPr>
      </w:pPr>
    </w:p>
    <w:p w:rsidR="00832AEA" w:rsidRPr="00832AEA" w:rsidRDefault="00832AEA" w:rsidP="00832AEA">
      <w:pPr>
        <w:spacing w:after="0" w:line="240" w:lineRule="auto"/>
        <w:ind w:firstLine="3"/>
        <w:jc w:val="center"/>
        <w:rPr>
          <w:b/>
          <w:color w:val="000000"/>
        </w:rPr>
      </w:pPr>
      <w:r w:rsidRPr="00832AEA">
        <w:rPr>
          <w:rStyle w:val="FontStyle32"/>
          <w:b/>
          <w:sz w:val="22"/>
          <w:szCs w:val="22"/>
        </w:rPr>
        <w:t>Dostawę modułu oprogramowania do generowania plików HDF5 z radaru MMR-50 i MMR-116, dostawę serwera radaru meteorologicznego i komputera do obróbki danych radarowych</w:t>
      </w:r>
      <w:r w:rsidRPr="00832AEA">
        <w:rPr>
          <w:b/>
          <w:color w:val="000000"/>
        </w:rPr>
        <w:t xml:space="preserve"> </w:t>
      </w:r>
    </w:p>
    <w:p w:rsidR="008D12D6" w:rsidRPr="00832AEA" w:rsidRDefault="001033F8" w:rsidP="00832AEA">
      <w:pPr>
        <w:pStyle w:val="NormalnyWeb"/>
        <w:spacing w:before="0" w:after="0"/>
        <w:ind w:firstLine="3"/>
        <w:jc w:val="center"/>
        <w:rPr>
          <w:rFonts w:ascii="Times New Roman" w:hAnsi="Times New Roman" w:cs="Times New Roman"/>
          <w:b/>
          <w:bCs/>
          <w:color w:val="000000"/>
          <w:sz w:val="22"/>
          <w:szCs w:val="22"/>
          <w:u w:val="single"/>
        </w:rPr>
      </w:pPr>
      <w:r w:rsidRPr="00832AEA">
        <w:rPr>
          <w:rFonts w:ascii="Times New Roman" w:hAnsi="Times New Roman" w:cs="Times New Roman"/>
          <w:b/>
          <w:bCs/>
          <w:color w:val="000000"/>
          <w:sz w:val="22"/>
          <w:szCs w:val="22"/>
          <w:u w:val="single"/>
        </w:rPr>
        <w:t xml:space="preserve">zamówienie </w:t>
      </w:r>
      <w:r w:rsidRPr="00E0349C">
        <w:rPr>
          <w:rFonts w:ascii="Times New Roman" w:hAnsi="Times New Roman" w:cs="Times New Roman"/>
          <w:b/>
          <w:bCs/>
          <w:color w:val="000000"/>
          <w:sz w:val="22"/>
          <w:szCs w:val="22"/>
          <w:u w:val="single"/>
        </w:rPr>
        <w:t xml:space="preserve">nr </w:t>
      </w:r>
      <w:r w:rsidR="00E0349C" w:rsidRPr="00E0349C">
        <w:rPr>
          <w:rFonts w:ascii="Times New Roman" w:hAnsi="Times New Roman" w:cs="Times New Roman"/>
          <w:b/>
          <w:color w:val="000000"/>
          <w:sz w:val="22"/>
          <w:szCs w:val="22"/>
          <w:u w:val="single"/>
        </w:rPr>
        <w:t>PARK/1-PN-1/2020</w:t>
      </w:r>
    </w:p>
    <w:p w:rsidR="008D12D6" w:rsidRPr="00836EBA"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Default="008D12D6"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1FC" w:rsidRDefault="00B671FC" w:rsidP="0038231F">
      <w:pPr>
        <w:spacing w:after="0" w:line="240" w:lineRule="auto"/>
      </w:pPr>
      <w:r>
        <w:separator/>
      </w:r>
    </w:p>
  </w:endnote>
  <w:endnote w:type="continuationSeparator" w:id="0">
    <w:p w:rsidR="00B671FC" w:rsidRDefault="00B671FC"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1FC" w:rsidRDefault="00B671FC" w:rsidP="0038231F">
      <w:pPr>
        <w:spacing w:after="0" w:line="240" w:lineRule="auto"/>
      </w:pPr>
      <w:r>
        <w:separator/>
      </w:r>
    </w:p>
  </w:footnote>
  <w:footnote w:type="continuationSeparator" w:id="0">
    <w:p w:rsidR="00B671FC" w:rsidRDefault="00B671FC"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2AEA"/>
    <w:rsid w:val="00836EBA"/>
    <w:rsid w:val="008375E5"/>
    <w:rsid w:val="00842A4A"/>
    <w:rsid w:val="00843815"/>
    <w:rsid w:val="0084469A"/>
    <w:rsid w:val="00845E58"/>
    <w:rsid w:val="008560CF"/>
    <w:rsid w:val="00873D57"/>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671FC"/>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0349C"/>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character" w:customStyle="1" w:styleId="FontStyle32">
    <w:name w:val="Font Style32"/>
    <w:rsid w:val="00832AE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381</Words>
  <Characters>2291</Characters>
  <Application>Microsoft Office Word</Application>
  <DocSecurity>0</DocSecurity>
  <Lines>19</Lines>
  <Paragraphs>5</Paragraphs>
  <ScaleCrop>false</ScaleCrop>
  <Company>Microsoft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24</cp:revision>
  <cp:lastPrinted>2020-04-02T20:41:00Z</cp:lastPrinted>
  <dcterms:created xsi:type="dcterms:W3CDTF">2017-05-16T07:48:00Z</dcterms:created>
  <dcterms:modified xsi:type="dcterms:W3CDTF">2020-04-02T20:41:00Z</dcterms:modified>
</cp:coreProperties>
</file>