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6E45A2" w:rsidP="006E45A2">
      <w:pPr>
        <w:tabs>
          <w:tab w:val="left" w:pos="1485"/>
          <w:tab w:val="right" w:pos="9781"/>
        </w:tabs>
        <w:ind w:left="360" w:hanging="360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 w:rsidR="00F2752A"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6E45A2" w:rsidRDefault="00AA220B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20B">
        <w:rPr>
          <w:rFonts w:asciiTheme="minorHAnsi" w:hAnsiTheme="minorHAnsi" w:cstheme="minorHAnsi"/>
          <w:b/>
          <w:sz w:val="22"/>
          <w:szCs w:val="22"/>
        </w:rPr>
        <w:t>„</w:t>
      </w:r>
      <w:r w:rsidR="00021A6F" w:rsidRPr="00021A6F">
        <w:rPr>
          <w:rFonts w:asciiTheme="minorHAnsi" w:hAnsiTheme="minorHAnsi" w:cstheme="minorHAnsi"/>
          <w:b/>
          <w:sz w:val="22"/>
          <w:szCs w:val="22"/>
        </w:rPr>
        <w:t>Świadczenie doradztwa technicznego oraz pełnienie innych obowiązków w zakresie budowlanym</w:t>
      </w:r>
      <w:r w:rsidRPr="00AA220B">
        <w:rPr>
          <w:rFonts w:asciiTheme="minorHAnsi" w:hAnsiTheme="minorHAnsi" w:cstheme="minorHAnsi"/>
          <w:b/>
          <w:sz w:val="22"/>
          <w:szCs w:val="22"/>
        </w:rPr>
        <w:t>”</w:t>
      </w:r>
    </w:p>
    <w:p w:rsidR="00AA220B" w:rsidRDefault="00AA220B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99" w:rsidRDefault="006C2599">
      <w:r>
        <w:separator/>
      </w:r>
    </w:p>
  </w:endnote>
  <w:endnote w:type="continuationSeparator" w:id="0">
    <w:p w:rsidR="006C2599" w:rsidRDefault="006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99" w:rsidRDefault="006C2599">
      <w:r>
        <w:separator/>
      </w:r>
    </w:p>
  </w:footnote>
  <w:footnote w:type="continuationSeparator" w:id="0">
    <w:p w:rsidR="006C2599" w:rsidRDefault="006C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5E52"/>
    <w:rsid w:val="00016314"/>
    <w:rsid w:val="00021A6F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2599"/>
    <w:rsid w:val="006C58CE"/>
    <w:rsid w:val="006E33FC"/>
    <w:rsid w:val="006E45A2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220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1831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4</cp:revision>
  <cp:lastPrinted>2017-10-13T07:29:00Z</cp:lastPrinted>
  <dcterms:created xsi:type="dcterms:W3CDTF">2018-11-02T08:56:00Z</dcterms:created>
  <dcterms:modified xsi:type="dcterms:W3CDTF">2019-05-10T10:48:00Z</dcterms:modified>
</cp:coreProperties>
</file>